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2"/>
        <w:gridCol w:w="7488"/>
      </w:tblGrid>
      <w:tr w:rsidR="00456207" w14:paraId="189307AE" w14:textId="77777777">
        <w:tc>
          <w:tcPr>
            <w:tcW w:w="1000" w:type="pct"/>
            <w:shd w:val="pct10" w:color="auto" w:fill="auto"/>
          </w:tcPr>
          <w:p w14:paraId="121CFF28" w14:textId="77777777" w:rsidR="00456207" w:rsidRDefault="005C5700">
            <w:r>
              <w:rPr>
                <w:b/>
              </w:rPr>
              <w:t>Questionnaire Title</w:t>
            </w:r>
          </w:p>
        </w:tc>
        <w:tc>
          <w:tcPr>
            <w:tcW w:w="4000" w:type="pct"/>
            <w:shd w:val="pct10" w:color="auto" w:fill="auto"/>
          </w:tcPr>
          <w:p w14:paraId="7D755035" w14:textId="77777777" w:rsidR="00456207" w:rsidRPr="000D2A64" w:rsidRDefault="005C5700">
            <w:pPr>
              <w:rPr>
                <w:b/>
                <w:bCs/>
              </w:rPr>
            </w:pPr>
            <w:r w:rsidRPr="000D2A64">
              <w:rPr>
                <w:b/>
                <w:bCs/>
              </w:rPr>
              <w:t>Core Questions (Core IRRS modules)</w:t>
            </w:r>
          </w:p>
        </w:tc>
      </w:tr>
      <w:tr w:rsidR="00456207" w14:paraId="57303FC9" w14:textId="77777777">
        <w:tc>
          <w:tcPr>
            <w:tcW w:w="1000" w:type="pct"/>
            <w:shd w:val="pct10" w:color="auto" w:fill="auto"/>
          </w:tcPr>
          <w:p w14:paraId="676FB10B" w14:textId="77777777" w:rsidR="00456207" w:rsidRDefault="005C5700">
            <w:r>
              <w:rPr>
                <w:b/>
              </w:rPr>
              <w:t>Module Name</w:t>
            </w:r>
          </w:p>
        </w:tc>
        <w:tc>
          <w:tcPr>
            <w:tcW w:w="4000" w:type="pct"/>
          </w:tcPr>
          <w:p w14:paraId="42E7F1B3" w14:textId="77777777" w:rsidR="00456207" w:rsidRPr="00091324" w:rsidRDefault="005C5700">
            <w:pPr>
              <w:rPr>
                <w:b/>
                <w:bCs/>
              </w:rPr>
            </w:pPr>
            <w:r w:rsidRPr="00091324">
              <w:rPr>
                <w:b/>
                <w:bCs/>
              </w:rPr>
              <w:t>04. Management System for the Regulatory Body</w:t>
            </w:r>
          </w:p>
        </w:tc>
      </w:tr>
    </w:tbl>
    <w:p w14:paraId="2BE37690" w14:textId="3CC55871"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00"/>
        <w:gridCol w:w="5511"/>
        <w:gridCol w:w="695"/>
        <w:gridCol w:w="1054"/>
      </w:tblGrid>
      <w:tr w:rsidR="00456207" w14:paraId="1F5A99AD" w14:textId="77777777" w:rsidTr="004442AF">
        <w:tc>
          <w:tcPr>
            <w:tcW w:w="1122" w:type="pct"/>
            <w:shd w:val="pct10" w:color="auto" w:fill="auto"/>
          </w:tcPr>
          <w:p w14:paraId="4250D105" w14:textId="77777777" w:rsidR="00456207" w:rsidRDefault="005C5700">
            <w:pPr>
              <w:pStyle w:val="PrimaryQuestionTableHeader"/>
            </w:pPr>
            <w:r>
              <w:t>QTYPE</w:t>
            </w:r>
          </w:p>
        </w:tc>
        <w:tc>
          <w:tcPr>
            <w:tcW w:w="2944" w:type="pct"/>
            <w:shd w:val="pct10" w:color="auto" w:fill="auto"/>
          </w:tcPr>
          <w:p w14:paraId="316F914C" w14:textId="77777777" w:rsidR="00456207" w:rsidRDefault="005C5700" w:rsidP="004442AF">
            <w:pPr>
              <w:pStyle w:val="PrimaryQuestionTableHeader"/>
              <w:ind w:left="6"/>
            </w:pPr>
            <w:r>
              <w:t>Primary Question</w:t>
            </w:r>
          </w:p>
        </w:tc>
        <w:tc>
          <w:tcPr>
            <w:tcW w:w="371" w:type="pct"/>
            <w:shd w:val="pct10" w:color="auto" w:fill="auto"/>
          </w:tcPr>
          <w:p w14:paraId="2025DA57" w14:textId="77777777" w:rsidR="00456207" w:rsidRDefault="005C5700">
            <w:pPr>
              <w:pStyle w:val="PrimaryQuestionTableHeader"/>
            </w:pPr>
            <w:r>
              <w:t>SA</w:t>
            </w:r>
          </w:p>
        </w:tc>
        <w:tc>
          <w:tcPr>
            <w:tcW w:w="563" w:type="pct"/>
            <w:shd w:val="pct10" w:color="auto" w:fill="auto"/>
          </w:tcPr>
          <w:p w14:paraId="67360B41" w14:textId="77777777" w:rsidR="00456207" w:rsidRDefault="005C5700">
            <w:pPr>
              <w:pStyle w:val="PrimaryQuestionTableHeader"/>
            </w:pPr>
            <w:r>
              <w:t>IL</w:t>
            </w:r>
          </w:p>
        </w:tc>
      </w:tr>
      <w:tr w:rsidR="00456207" w14:paraId="4ABBAB5F" w14:textId="77777777" w:rsidTr="004442AF">
        <w:tc>
          <w:tcPr>
            <w:tcW w:w="1122" w:type="pct"/>
            <w:shd w:val="pct10" w:color="auto" w:fill="auto"/>
          </w:tcPr>
          <w:p w14:paraId="71C64C40" w14:textId="58C8A5CA" w:rsidR="00456207" w:rsidRDefault="00456207">
            <w:pPr>
              <w:jc w:val="center"/>
            </w:pPr>
          </w:p>
        </w:tc>
        <w:tc>
          <w:tcPr>
            <w:tcW w:w="2944" w:type="pct"/>
          </w:tcPr>
          <w:p w14:paraId="5F681B40" w14:textId="2DA70F6E" w:rsidR="00456207" w:rsidRDefault="00A475E6">
            <w:r>
              <w:rPr>
                <w:rStyle w:val="Question"/>
              </w:rPr>
              <w:t>What</w:t>
            </w:r>
            <w:r w:rsidR="00B71A43">
              <w:rPr>
                <w:rStyle w:val="Question"/>
              </w:rPr>
              <w:t xml:space="preserve"> responsibilities </w:t>
            </w:r>
            <w:r>
              <w:rPr>
                <w:rStyle w:val="Question"/>
              </w:rPr>
              <w:t xml:space="preserve">have been assigned </w:t>
            </w:r>
            <w:r w:rsidR="007F02A4">
              <w:rPr>
                <w:rStyle w:val="Question"/>
              </w:rPr>
              <w:t xml:space="preserve">to </w:t>
            </w:r>
            <w:r w:rsidR="00B71A43">
              <w:rPr>
                <w:rStyle w:val="Question"/>
              </w:rPr>
              <w:t>the senior management</w:t>
            </w:r>
            <w:r w:rsidR="007956F6">
              <w:rPr>
                <w:rStyle w:val="Question"/>
              </w:rPr>
              <w:t>, including for the management system</w:t>
            </w:r>
            <w:r>
              <w:rPr>
                <w:rStyle w:val="Question"/>
              </w:rPr>
              <w:t>?</w:t>
            </w:r>
            <w:r w:rsidR="00FA54EF">
              <w:rPr>
                <w:rStyle w:val="Question"/>
              </w:rPr>
              <w:t xml:space="preserve"> </w:t>
            </w:r>
            <w:r w:rsidR="00FA54EF">
              <w:rPr>
                <w:rStyle w:val="Question"/>
              </w:rPr>
              <w:t xml:space="preserve">[Topic </w:t>
            </w:r>
            <w:r w:rsidR="00FA54EF">
              <w:rPr>
                <w:rStyle w:val="Question"/>
              </w:rPr>
              <w:t>4</w:t>
            </w:r>
            <w:r w:rsidR="00FA54EF">
              <w:rPr>
                <w:rStyle w:val="Question"/>
              </w:rPr>
              <w:t>.1]</w:t>
            </w:r>
          </w:p>
        </w:tc>
        <w:tc>
          <w:tcPr>
            <w:tcW w:w="371" w:type="pct"/>
          </w:tcPr>
          <w:p w14:paraId="37EA4496" w14:textId="248D0C54" w:rsidR="00456207" w:rsidRDefault="00456207">
            <w:pPr>
              <w:jc w:val="center"/>
            </w:pPr>
          </w:p>
        </w:tc>
        <w:tc>
          <w:tcPr>
            <w:tcW w:w="563" w:type="pct"/>
          </w:tcPr>
          <w:p w14:paraId="3155FC45" w14:textId="521EB31A" w:rsidR="00456207" w:rsidRDefault="00456207">
            <w:pPr>
              <w:jc w:val="center"/>
            </w:pPr>
          </w:p>
        </w:tc>
      </w:tr>
      <w:tr w:rsidR="00456207" w14:paraId="51026AB6" w14:textId="77777777" w:rsidTr="004442AF">
        <w:tc>
          <w:tcPr>
            <w:tcW w:w="1122" w:type="pct"/>
            <w:shd w:val="pct10" w:color="auto" w:fill="auto"/>
          </w:tcPr>
          <w:p w14:paraId="6A4E346E" w14:textId="77777777" w:rsidR="00456207" w:rsidRDefault="005C5700">
            <w:r>
              <w:rPr>
                <w:b/>
              </w:rPr>
              <w:t>Expectation</w:t>
            </w:r>
          </w:p>
        </w:tc>
        <w:tc>
          <w:tcPr>
            <w:tcW w:w="3878" w:type="pct"/>
            <w:gridSpan w:val="3"/>
          </w:tcPr>
          <w:p w14:paraId="4F6D37AB" w14:textId="1F2F3797" w:rsidR="004240B9" w:rsidRDefault="00E26133" w:rsidP="00B71A43">
            <w:r w:rsidRPr="00E26133">
              <w:t>Role and accountability of senior management in ensuring the conditions of the management of roles and responsibilities of the regulatory body</w:t>
            </w:r>
            <w:r>
              <w:t xml:space="preserve"> are defined.</w:t>
            </w:r>
          </w:p>
          <w:p w14:paraId="3706A152" w14:textId="77777777" w:rsidR="004240B9" w:rsidRDefault="004240B9" w:rsidP="00B71A43"/>
          <w:p w14:paraId="06EC7CED" w14:textId="2BFD7F3A" w:rsidR="00B71A43" w:rsidRDefault="00B71A43" w:rsidP="00B71A43">
            <w:r>
              <w:t xml:space="preserve">Senior management has the overall responsibility for the management system, including </w:t>
            </w:r>
            <w:r w:rsidRPr="00B71A43">
              <w:t>for establishing, applying, sustaining and continuously improving it to ensure safety.</w:t>
            </w:r>
          </w:p>
          <w:p w14:paraId="4C89082E" w14:textId="77777777" w:rsidR="00E26133" w:rsidRDefault="00E26133" w:rsidP="00E26133"/>
          <w:p w14:paraId="20AC98DE" w14:textId="187145A2" w:rsidR="00E26133" w:rsidRDefault="00E26133" w:rsidP="00E26133">
            <w:r>
              <w:t xml:space="preserve">Managers at </w:t>
            </w:r>
            <w:r w:rsidRPr="00E26133">
              <w:t xml:space="preserve">all levels </w:t>
            </w:r>
            <w:r>
              <w:t xml:space="preserve">of the organization are committed </w:t>
            </w:r>
            <w:r w:rsidRPr="00E26133">
              <w:t>to establis</w:t>
            </w:r>
            <w:r>
              <w:t>h</w:t>
            </w:r>
            <w:r w:rsidRPr="00E26133">
              <w:t xml:space="preserve">, </w:t>
            </w:r>
            <w:r>
              <w:t>implement</w:t>
            </w:r>
            <w:r w:rsidRPr="00E26133">
              <w:t>, assess and continual improv</w:t>
            </w:r>
            <w:r>
              <w:t xml:space="preserve">e </w:t>
            </w:r>
            <w:r w:rsidRPr="00E26133">
              <w:t>the management system</w:t>
            </w:r>
            <w:r>
              <w:t>.</w:t>
            </w:r>
          </w:p>
          <w:p w14:paraId="7A3355BA" w14:textId="77777777" w:rsidR="00E26133" w:rsidRDefault="00E26133" w:rsidP="00E26133"/>
          <w:p w14:paraId="2EB01B15" w14:textId="68149F62" w:rsidR="00E26133" w:rsidRDefault="00E26133" w:rsidP="00E26133">
            <w:r>
              <w:t xml:space="preserve">Senior management has established </w:t>
            </w:r>
            <w:r w:rsidRPr="00952168">
              <w:t>safety policy.</w:t>
            </w:r>
          </w:p>
          <w:p w14:paraId="350BC34E" w14:textId="77777777" w:rsidR="00E26133" w:rsidRDefault="00E26133" w:rsidP="00E26133"/>
          <w:p w14:paraId="1F50568A" w14:textId="77777777" w:rsidR="00E26133" w:rsidRDefault="00E26133" w:rsidP="00E26133">
            <w:r w:rsidRPr="00952168">
              <w:t>Responsibility for coordinating the development, application and maintenance of the management system is assigned</w:t>
            </w:r>
            <w:r>
              <w:t xml:space="preserve"> by the senior management</w:t>
            </w:r>
            <w:r w:rsidRPr="00952168">
              <w:t>.</w:t>
            </w:r>
          </w:p>
          <w:p w14:paraId="73383828" w14:textId="003B164B" w:rsidR="00A6477E" w:rsidRDefault="00A6477E"/>
          <w:p w14:paraId="75D2D9AA" w14:textId="31BD3DEA" w:rsidR="005A7598" w:rsidRDefault="005A7598">
            <w:r>
              <w:t xml:space="preserve">Resources for the development, </w:t>
            </w:r>
            <w:r w:rsidR="00804D5D">
              <w:t xml:space="preserve">maintenance and </w:t>
            </w:r>
            <w:r>
              <w:t>improvement of the management system are identified and sufficient.</w:t>
            </w:r>
          </w:p>
          <w:p w14:paraId="406D6450" w14:textId="5057D781" w:rsidR="005A7598" w:rsidRDefault="005A7598"/>
          <w:p w14:paraId="553E45A3" w14:textId="62828618" w:rsidR="00B71A43" w:rsidRDefault="00B71A43" w:rsidP="001C28D1">
            <w:r>
              <w:t>Answer should include description of any measures planned to improve compliance with IAEA safety requirements relevant to this area.</w:t>
            </w:r>
          </w:p>
        </w:tc>
      </w:tr>
      <w:tr w:rsidR="00456207" w14:paraId="75BBD62A" w14:textId="77777777" w:rsidTr="004442AF">
        <w:tc>
          <w:tcPr>
            <w:tcW w:w="1122" w:type="pct"/>
            <w:shd w:val="pct10" w:color="auto" w:fill="auto"/>
          </w:tcPr>
          <w:p w14:paraId="64C4A28E" w14:textId="77777777" w:rsidR="00456207" w:rsidRDefault="005C5700">
            <w:r>
              <w:rPr>
                <w:b/>
              </w:rPr>
              <w:t>Help</w:t>
            </w:r>
          </w:p>
        </w:tc>
        <w:tc>
          <w:tcPr>
            <w:tcW w:w="3878" w:type="pct"/>
            <w:gridSpan w:val="3"/>
          </w:tcPr>
          <w:p w14:paraId="6F439E28" w14:textId="2FF3F18D" w:rsidR="00490C17" w:rsidRPr="008A3ADF" w:rsidRDefault="00490C17" w:rsidP="00490C17">
            <w:r w:rsidRPr="00B77C10">
              <w:t>A</w:t>
            </w:r>
            <w:r w:rsidR="00B77C10">
              <w:t>ny a</w:t>
            </w:r>
            <w:r w:rsidRPr="00B77C10">
              <w:t>nswer should provide descriptive, factual responses to the question</w:t>
            </w:r>
            <w:r w:rsidR="00B77C10">
              <w:t>s</w:t>
            </w:r>
            <w:r w:rsidRPr="00B77C10">
              <w:t xml:space="preserve"> and all necessary documentary evidence to support the responses should be </w:t>
            </w:r>
            <w:r w:rsidR="00B77C10">
              <w:t>attached</w:t>
            </w:r>
            <w:r w:rsidRPr="00B77C10">
              <w:t>.</w:t>
            </w:r>
          </w:p>
          <w:p w14:paraId="353063F4" w14:textId="77777777" w:rsidR="001C28D1" w:rsidRDefault="001C28D1"/>
          <w:p w14:paraId="4A4FE2C7" w14:textId="652D9E37" w:rsidR="001C28D1" w:rsidRDefault="001C28D1" w:rsidP="00DE7196">
            <w:r w:rsidRPr="00952168">
              <w:t>Senior management retains accountability for the management system even where individuals are assigned responsibility for coordinating the</w:t>
            </w:r>
            <w:r w:rsidR="00DE7196">
              <w:t xml:space="preserve"> </w:t>
            </w:r>
            <w:r w:rsidRPr="00952168">
              <w:t>development, application and maintenance of the management system.</w:t>
            </w:r>
          </w:p>
        </w:tc>
      </w:tr>
      <w:tr w:rsidR="00456207" w14:paraId="13C4BC2D" w14:textId="77777777">
        <w:tc>
          <w:tcPr>
            <w:tcW w:w="5000" w:type="pct"/>
            <w:gridSpan w:val="4"/>
            <w:shd w:val="pct10" w:color="auto" w:fill="auto"/>
          </w:tcPr>
          <w:p w14:paraId="4213FC59" w14:textId="77777777" w:rsidR="00456207" w:rsidRDefault="005C5700">
            <w:pPr>
              <w:pStyle w:val="PrimaryQuestionTableHeader"/>
            </w:pPr>
            <w:r>
              <w:t>Question Tags (one row per Tag)</w:t>
            </w:r>
          </w:p>
        </w:tc>
      </w:tr>
      <w:tr w:rsidR="00456207" w14:paraId="144B488A" w14:textId="77777777" w:rsidTr="004442AF">
        <w:tc>
          <w:tcPr>
            <w:tcW w:w="1122" w:type="pct"/>
            <w:shd w:val="pct10" w:color="auto" w:fill="auto"/>
          </w:tcPr>
          <w:p w14:paraId="7D73B5A7" w14:textId="77777777" w:rsidR="00456207" w:rsidRDefault="005C5700">
            <w:pPr>
              <w:pStyle w:val="PrimaryQuestionTableHeader"/>
            </w:pPr>
            <w:r>
              <w:t>Category</w:t>
            </w:r>
          </w:p>
        </w:tc>
        <w:tc>
          <w:tcPr>
            <w:tcW w:w="3878" w:type="pct"/>
            <w:gridSpan w:val="3"/>
            <w:shd w:val="pct10" w:color="auto" w:fill="auto"/>
          </w:tcPr>
          <w:p w14:paraId="5B0CC76B" w14:textId="77777777" w:rsidR="00456207" w:rsidRDefault="005C5700">
            <w:pPr>
              <w:pStyle w:val="PrimaryQuestionTableHeader"/>
            </w:pPr>
            <w:r>
              <w:t>Name</w:t>
            </w:r>
          </w:p>
        </w:tc>
      </w:tr>
      <w:tr w:rsidR="00456207" w14:paraId="57C60862" w14:textId="77777777" w:rsidTr="004442AF">
        <w:tc>
          <w:tcPr>
            <w:tcW w:w="1122" w:type="pct"/>
          </w:tcPr>
          <w:p w14:paraId="272A827E" w14:textId="77777777" w:rsidR="00456207" w:rsidRDefault="00456207"/>
        </w:tc>
        <w:tc>
          <w:tcPr>
            <w:tcW w:w="2944" w:type="pct"/>
          </w:tcPr>
          <w:p w14:paraId="24DCE3A2" w14:textId="77777777" w:rsidR="00456207" w:rsidRDefault="00456207"/>
        </w:tc>
        <w:tc>
          <w:tcPr>
            <w:tcW w:w="934" w:type="pct"/>
            <w:gridSpan w:val="2"/>
          </w:tcPr>
          <w:p w14:paraId="491578BF" w14:textId="77777777" w:rsidR="00456207" w:rsidRDefault="00456207"/>
        </w:tc>
      </w:tr>
      <w:tr w:rsidR="00456207" w14:paraId="22E11651" w14:textId="77777777">
        <w:tc>
          <w:tcPr>
            <w:tcW w:w="5000" w:type="pct"/>
            <w:gridSpan w:val="4"/>
            <w:shd w:val="pct10" w:color="auto" w:fill="auto"/>
          </w:tcPr>
          <w:p w14:paraId="633C7F00" w14:textId="77777777" w:rsidR="00456207" w:rsidRDefault="005C5700">
            <w:pPr>
              <w:pStyle w:val="PrimaryQuestionTableHeader"/>
            </w:pPr>
            <w:r>
              <w:t>References (one row per reference)</w:t>
            </w:r>
          </w:p>
        </w:tc>
      </w:tr>
      <w:tr w:rsidR="00456207" w14:paraId="7A46C83C" w14:textId="77777777" w:rsidTr="004442AF">
        <w:tc>
          <w:tcPr>
            <w:tcW w:w="1122" w:type="pct"/>
            <w:shd w:val="pct10" w:color="auto" w:fill="auto"/>
          </w:tcPr>
          <w:p w14:paraId="3021E9CF" w14:textId="77777777" w:rsidR="00456207" w:rsidRDefault="005C5700">
            <w:pPr>
              <w:pStyle w:val="PrimaryQuestionTableHeader"/>
            </w:pPr>
            <w:r>
              <w:t>Name</w:t>
            </w:r>
          </w:p>
        </w:tc>
        <w:tc>
          <w:tcPr>
            <w:tcW w:w="2944" w:type="pct"/>
            <w:shd w:val="pct10" w:color="auto" w:fill="auto"/>
          </w:tcPr>
          <w:p w14:paraId="20136F83" w14:textId="77777777" w:rsidR="00456207" w:rsidRDefault="005C5700">
            <w:pPr>
              <w:pStyle w:val="PrimaryQuestionTableHeader"/>
            </w:pPr>
            <w:r>
              <w:t>Comments</w:t>
            </w:r>
          </w:p>
        </w:tc>
        <w:tc>
          <w:tcPr>
            <w:tcW w:w="371" w:type="pct"/>
            <w:shd w:val="pct10" w:color="auto" w:fill="auto"/>
          </w:tcPr>
          <w:p w14:paraId="24A9A8BE" w14:textId="77777777" w:rsidR="00456207" w:rsidRDefault="005C5700">
            <w:pPr>
              <w:pStyle w:val="PrimaryQuestionTableHeader"/>
            </w:pPr>
            <w:r>
              <w:t>Page</w:t>
            </w:r>
          </w:p>
        </w:tc>
        <w:tc>
          <w:tcPr>
            <w:tcW w:w="563" w:type="pct"/>
            <w:shd w:val="pct10" w:color="auto" w:fill="auto"/>
          </w:tcPr>
          <w:p w14:paraId="1BBB44B0" w14:textId="77777777" w:rsidR="00456207" w:rsidRDefault="005C5700">
            <w:pPr>
              <w:pStyle w:val="PrimaryQuestionTableHeader"/>
            </w:pPr>
            <w:r>
              <w:t>Para</w:t>
            </w:r>
          </w:p>
        </w:tc>
      </w:tr>
      <w:tr w:rsidR="00456207" w14:paraId="1F119A63" w14:textId="77777777" w:rsidTr="004442AF">
        <w:tc>
          <w:tcPr>
            <w:tcW w:w="1122" w:type="pct"/>
          </w:tcPr>
          <w:p w14:paraId="087C9DC3" w14:textId="77777777" w:rsidR="00456207" w:rsidRDefault="005C5700">
            <w:r>
              <w:t>Safety Standards Series No. GSR Part 1 (Rev. 1)</w:t>
            </w:r>
          </w:p>
        </w:tc>
        <w:tc>
          <w:tcPr>
            <w:tcW w:w="2944" w:type="pct"/>
          </w:tcPr>
          <w:p w14:paraId="2FBCEDF9" w14:textId="1E17627D" w:rsidR="00456207" w:rsidRDefault="005C5700">
            <w:r>
              <w:t>The management system of the regulatory body</w:t>
            </w:r>
          </w:p>
        </w:tc>
        <w:tc>
          <w:tcPr>
            <w:tcW w:w="371" w:type="pct"/>
          </w:tcPr>
          <w:p w14:paraId="7E0242C5" w14:textId="0EB3CB50" w:rsidR="00456207" w:rsidRDefault="00E24677">
            <w:r>
              <w:t>43</w:t>
            </w:r>
          </w:p>
        </w:tc>
        <w:tc>
          <w:tcPr>
            <w:tcW w:w="563" w:type="pct"/>
          </w:tcPr>
          <w:p w14:paraId="37C86D30" w14:textId="233ECBA5" w:rsidR="00456207" w:rsidRDefault="008F52AE">
            <w:r>
              <w:t>Requirement 19</w:t>
            </w:r>
          </w:p>
        </w:tc>
      </w:tr>
      <w:tr w:rsidR="00456207" w14:paraId="71947B4C" w14:textId="77777777" w:rsidTr="004442AF">
        <w:tc>
          <w:tcPr>
            <w:tcW w:w="1122" w:type="pct"/>
          </w:tcPr>
          <w:p w14:paraId="015C9A8A" w14:textId="77777777" w:rsidR="00456207" w:rsidRDefault="005C5700">
            <w:r>
              <w:t>Safety Standards Series No. GSR Part 2</w:t>
            </w:r>
          </w:p>
        </w:tc>
        <w:tc>
          <w:tcPr>
            <w:tcW w:w="2944" w:type="pct"/>
          </w:tcPr>
          <w:p w14:paraId="58A15A0D" w14:textId="15C7F17A" w:rsidR="00456207" w:rsidRDefault="005C5700">
            <w:r>
              <w:t>Responsibility of senior management for the management system</w:t>
            </w:r>
          </w:p>
        </w:tc>
        <w:tc>
          <w:tcPr>
            <w:tcW w:w="371" w:type="pct"/>
          </w:tcPr>
          <w:p w14:paraId="41088E39" w14:textId="3F21DD7F" w:rsidR="00456207" w:rsidRDefault="000C77C0">
            <w:r>
              <w:t>24</w:t>
            </w:r>
          </w:p>
        </w:tc>
        <w:tc>
          <w:tcPr>
            <w:tcW w:w="563" w:type="pct"/>
          </w:tcPr>
          <w:p w14:paraId="0044FC6C" w14:textId="13BA75BE" w:rsidR="00456207" w:rsidRDefault="008F52AE">
            <w:r>
              <w:t>Requirement 3</w:t>
            </w:r>
          </w:p>
        </w:tc>
      </w:tr>
      <w:tr w:rsidR="00804D5D" w14:paraId="47BAD015" w14:textId="77777777" w:rsidTr="004442AF">
        <w:tc>
          <w:tcPr>
            <w:tcW w:w="1122" w:type="pct"/>
          </w:tcPr>
          <w:p w14:paraId="3D1AB832" w14:textId="3CCF22B9" w:rsidR="00804D5D" w:rsidRDefault="00804D5D">
            <w:r>
              <w:t>Safety Standards Series No. GSR Part 2</w:t>
            </w:r>
          </w:p>
        </w:tc>
        <w:tc>
          <w:tcPr>
            <w:tcW w:w="2944" w:type="pct"/>
          </w:tcPr>
          <w:p w14:paraId="45193A7E" w14:textId="48BDA24B" w:rsidR="00804D5D" w:rsidRDefault="00804D5D">
            <w:r>
              <w:t>Resources necessary to develop, maintain and improve the management system</w:t>
            </w:r>
          </w:p>
        </w:tc>
        <w:tc>
          <w:tcPr>
            <w:tcW w:w="371" w:type="pct"/>
          </w:tcPr>
          <w:p w14:paraId="73E5D5ED" w14:textId="4D65881C" w:rsidR="00804D5D" w:rsidRDefault="000C77C0">
            <w:r>
              <w:t>28</w:t>
            </w:r>
          </w:p>
        </w:tc>
        <w:tc>
          <w:tcPr>
            <w:tcW w:w="563" w:type="pct"/>
          </w:tcPr>
          <w:p w14:paraId="534CE35A" w14:textId="1C8100C1" w:rsidR="00804D5D" w:rsidRDefault="00804D5D">
            <w:r>
              <w:t>Requirement 9</w:t>
            </w:r>
          </w:p>
        </w:tc>
      </w:tr>
      <w:tr w:rsidR="00456207" w14:paraId="77202AC8" w14:textId="77777777" w:rsidTr="004442AF">
        <w:tc>
          <w:tcPr>
            <w:tcW w:w="1122" w:type="pct"/>
          </w:tcPr>
          <w:p w14:paraId="684AF810" w14:textId="77777777" w:rsidR="00456207" w:rsidRDefault="005C5700">
            <w:r>
              <w:t>Safety Standards Series No. GS-G-3.1</w:t>
            </w:r>
          </w:p>
        </w:tc>
        <w:tc>
          <w:tcPr>
            <w:tcW w:w="2944" w:type="pct"/>
          </w:tcPr>
          <w:p w14:paraId="1F1B63CB" w14:textId="42EB0767" w:rsidR="00456207" w:rsidRDefault="00A6477E">
            <w:r>
              <w:rPr>
                <w:rFonts w:ascii="TimesTen-Roman" w:hAnsi="TimesTen-Roman" w:cs="TimesTen-Roman"/>
                <w:lang w:val="en-GB"/>
              </w:rPr>
              <w:t>Management Commitment</w:t>
            </w:r>
          </w:p>
        </w:tc>
        <w:tc>
          <w:tcPr>
            <w:tcW w:w="371" w:type="pct"/>
          </w:tcPr>
          <w:p w14:paraId="78D01E63" w14:textId="66600C0A" w:rsidR="00456207" w:rsidRDefault="000C77C0">
            <w:r>
              <w:t>19</w:t>
            </w:r>
          </w:p>
        </w:tc>
        <w:tc>
          <w:tcPr>
            <w:tcW w:w="563" w:type="pct"/>
          </w:tcPr>
          <w:p w14:paraId="632AAC48" w14:textId="77777777" w:rsidR="00456207" w:rsidRDefault="005C5700">
            <w:r>
              <w:t>2.1-2.27</w:t>
            </w:r>
          </w:p>
        </w:tc>
      </w:tr>
    </w:tbl>
    <w:p w14:paraId="281638B0"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99"/>
        <w:gridCol w:w="5504"/>
        <w:gridCol w:w="703"/>
        <w:gridCol w:w="1054"/>
      </w:tblGrid>
      <w:tr w:rsidR="00456207" w14:paraId="6AF443BE" w14:textId="77777777" w:rsidTr="00B52C6B">
        <w:tc>
          <w:tcPr>
            <w:tcW w:w="1131" w:type="pct"/>
            <w:shd w:val="pct10" w:color="auto" w:fill="auto"/>
          </w:tcPr>
          <w:p w14:paraId="10B4A39A" w14:textId="77777777" w:rsidR="00456207" w:rsidRDefault="005C5700">
            <w:pPr>
              <w:pStyle w:val="PrimaryQuestionTableHeader"/>
            </w:pPr>
            <w:r>
              <w:t>QTYPE</w:t>
            </w:r>
          </w:p>
        </w:tc>
        <w:tc>
          <w:tcPr>
            <w:tcW w:w="2950" w:type="pct"/>
            <w:shd w:val="pct10" w:color="auto" w:fill="auto"/>
          </w:tcPr>
          <w:p w14:paraId="7CF4F2A7" w14:textId="77777777" w:rsidR="00456207" w:rsidRDefault="005C5700" w:rsidP="004442AF">
            <w:pPr>
              <w:pStyle w:val="PrimaryQuestionTableHeader"/>
              <w:ind w:left="720"/>
              <w:jc w:val="left"/>
            </w:pPr>
            <w:r>
              <w:t>Primary Question</w:t>
            </w:r>
          </w:p>
        </w:tc>
        <w:tc>
          <w:tcPr>
            <w:tcW w:w="385" w:type="pct"/>
            <w:shd w:val="pct10" w:color="auto" w:fill="auto"/>
          </w:tcPr>
          <w:p w14:paraId="5C0DFB36" w14:textId="77777777" w:rsidR="00456207" w:rsidRDefault="005C5700">
            <w:pPr>
              <w:pStyle w:val="PrimaryQuestionTableHeader"/>
            </w:pPr>
            <w:r>
              <w:t>SA</w:t>
            </w:r>
          </w:p>
        </w:tc>
        <w:tc>
          <w:tcPr>
            <w:tcW w:w="534" w:type="pct"/>
            <w:shd w:val="pct10" w:color="auto" w:fill="auto"/>
          </w:tcPr>
          <w:p w14:paraId="1F6B1AEA" w14:textId="77777777" w:rsidR="00456207" w:rsidRDefault="005C5700">
            <w:pPr>
              <w:pStyle w:val="PrimaryQuestionTableHeader"/>
            </w:pPr>
            <w:r>
              <w:t>IL</w:t>
            </w:r>
          </w:p>
        </w:tc>
      </w:tr>
      <w:tr w:rsidR="00456207" w14:paraId="4FC3C82F" w14:textId="77777777" w:rsidTr="00B52C6B">
        <w:tc>
          <w:tcPr>
            <w:tcW w:w="1131" w:type="pct"/>
            <w:shd w:val="pct10" w:color="auto" w:fill="auto"/>
          </w:tcPr>
          <w:p w14:paraId="37D7CDD4" w14:textId="0FAF5218" w:rsidR="00456207" w:rsidRDefault="00456207">
            <w:pPr>
              <w:jc w:val="center"/>
            </w:pPr>
          </w:p>
        </w:tc>
        <w:tc>
          <w:tcPr>
            <w:tcW w:w="2950" w:type="pct"/>
          </w:tcPr>
          <w:p w14:paraId="6D0016F4" w14:textId="66A6536C" w:rsidR="00456207" w:rsidRDefault="00B52C6B">
            <w:r>
              <w:rPr>
                <w:rStyle w:val="Question"/>
              </w:rPr>
              <w:t>H</w:t>
            </w:r>
            <w:r w:rsidR="00747986">
              <w:rPr>
                <w:rStyle w:val="Question"/>
              </w:rPr>
              <w:t xml:space="preserve">ow </w:t>
            </w:r>
            <w:r>
              <w:rPr>
                <w:rStyle w:val="Question"/>
              </w:rPr>
              <w:t xml:space="preserve">are </w:t>
            </w:r>
            <w:r w:rsidR="005C5700">
              <w:rPr>
                <w:rStyle w:val="Question"/>
              </w:rPr>
              <w:t>senior management</w:t>
            </w:r>
            <w:r w:rsidR="00747986">
              <w:rPr>
                <w:rStyle w:val="Question"/>
              </w:rPr>
              <w:t xml:space="preserve">’s </w:t>
            </w:r>
            <w:r w:rsidR="005C5700">
              <w:rPr>
                <w:rStyle w:val="Question"/>
              </w:rPr>
              <w:t>goals, strategies, plans and objectives consistent with the regulatory body’s safety policy?</w:t>
            </w:r>
            <w:r w:rsidR="00C82E45">
              <w:rPr>
                <w:rStyle w:val="Question"/>
              </w:rPr>
              <w:t xml:space="preserve"> </w:t>
            </w:r>
            <w:r w:rsidR="00C82E45">
              <w:rPr>
                <w:rStyle w:val="Question"/>
              </w:rPr>
              <w:t>[Topic 4.1]</w:t>
            </w:r>
          </w:p>
        </w:tc>
        <w:tc>
          <w:tcPr>
            <w:tcW w:w="385" w:type="pct"/>
          </w:tcPr>
          <w:p w14:paraId="377D7FC9" w14:textId="53ED2195" w:rsidR="00456207" w:rsidRDefault="00456207">
            <w:pPr>
              <w:jc w:val="center"/>
            </w:pPr>
          </w:p>
        </w:tc>
        <w:tc>
          <w:tcPr>
            <w:tcW w:w="534" w:type="pct"/>
          </w:tcPr>
          <w:p w14:paraId="649C0048" w14:textId="4B2E3A2E" w:rsidR="00456207" w:rsidRDefault="00456207" w:rsidP="00967E7A"/>
        </w:tc>
      </w:tr>
      <w:tr w:rsidR="00456207" w14:paraId="57B54B4F" w14:textId="77777777" w:rsidTr="00B52C6B">
        <w:tc>
          <w:tcPr>
            <w:tcW w:w="1131" w:type="pct"/>
            <w:shd w:val="pct10" w:color="auto" w:fill="auto"/>
          </w:tcPr>
          <w:p w14:paraId="39AB942F" w14:textId="77777777" w:rsidR="00456207" w:rsidRDefault="005C5700">
            <w:r>
              <w:rPr>
                <w:b/>
              </w:rPr>
              <w:t>Expectation</w:t>
            </w:r>
          </w:p>
        </w:tc>
        <w:tc>
          <w:tcPr>
            <w:tcW w:w="3869" w:type="pct"/>
            <w:gridSpan w:val="3"/>
          </w:tcPr>
          <w:p w14:paraId="4F729C0A" w14:textId="77777777" w:rsidR="00093402" w:rsidRPr="003B1964" w:rsidRDefault="00952168">
            <w:r w:rsidRPr="00B52C6B">
              <w:t xml:space="preserve">Goals, strategies, plans and objectives are established and </w:t>
            </w:r>
            <w:r w:rsidR="005C5700" w:rsidRPr="003B1964">
              <w:t>developed in such a manner that:</w:t>
            </w:r>
          </w:p>
          <w:p w14:paraId="66D58964" w14:textId="54AEC2C3" w:rsidR="00456207" w:rsidRPr="003B1964" w:rsidRDefault="005C5700">
            <w:r w:rsidRPr="003B1964">
              <w:t>- Safety is not compromised by other priorities;</w:t>
            </w:r>
          </w:p>
          <w:p w14:paraId="33F1ED91" w14:textId="77777777" w:rsidR="00456207" w:rsidRPr="003B1964" w:rsidRDefault="005C5700">
            <w:r w:rsidRPr="003B1964">
              <w:t>- Measurable safety goals in line with these strategies, plans and objectives are established at various levels in the regulatory body;</w:t>
            </w:r>
          </w:p>
          <w:p w14:paraId="4D97D506" w14:textId="77777777" w:rsidR="00456207" w:rsidRPr="003B1964" w:rsidRDefault="005C5700">
            <w:r w:rsidRPr="003B1964">
              <w:lastRenderedPageBreak/>
              <w:t>- They are periodically reviewed against the safety objectives;</w:t>
            </w:r>
          </w:p>
          <w:p w14:paraId="43D9A1C4" w14:textId="77777777" w:rsidR="00456207" w:rsidRPr="003B1964" w:rsidRDefault="005C5700">
            <w:r w:rsidRPr="003B1964">
              <w:t>- Actions are taken where necessary to address any deviations.</w:t>
            </w:r>
          </w:p>
          <w:p w14:paraId="59DE34D6" w14:textId="77777777" w:rsidR="00A6477E" w:rsidRPr="003B1964" w:rsidRDefault="00A6477E"/>
          <w:p w14:paraId="6C3F693D" w14:textId="064D2732" w:rsidR="00A6477E" w:rsidRPr="003B1964" w:rsidRDefault="00A6477E">
            <w:r w:rsidRPr="003B1964">
              <w:t>Answer should include description of any measures planned to improve compliance with IAEA safety requirements relevant to this area</w:t>
            </w:r>
            <w:r w:rsidR="00967E7A">
              <w:t>.</w:t>
            </w:r>
          </w:p>
        </w:tc>
      </w:tr>
      <w:tr w:rsidR="00456207" w14:paraId="46ED5972" w14:textId="77777777" w:rsidTr="00B52C6B">
        <w:tc>
          <w:tcPr>
            <w:tcW w:w="1131" w:type="pct"/>
            <w:shd w:val="pct10" w:color="auto" w:fill="auto"/>
          </w:tcPr>
          <w:p w14:paraId="6117032B" w14:textId="77777777" w:rsidR="00456207" w:rsidRDefault="005C5700">
            <w:r>
              <w:rPr>
                <w:b/>
              </w:rPr>
              <w:lastRenderedPageBreak/>
              <w:t>Help</w:t>
            </w:r>
          </w:p>
        </w:tc>
        <w:tc>
          <w:tcPr>
            <w:tcW w:w="3869" w:type="pct"/>
            <w:gridSpan w:val="3"/>
          </w:tcPr>
          <w:p w14:paraId="4AE170EC" w14:textId="701A440D" w:rsidR="00456207" w:rsidRDefault="005C5700">
            <w:r>
              <w:t>A goal is a broad primary outcome. The regulatory body normally has a number of goals, all of which are derived from its mission statement.</w:t>
            </w:r>
          </w:p>
          <w:p w14:paraId="45B5E194" w14:textId="77777777" w:rsidR="00456207" w:rsidRDefault="00456207"/>
          <w:p w14:paraId="6D9BCE6B" w14:textId="346394EE" w:rsidR="00456207" w:rsidRDefault="005C5700">
            <w:r>
              <w:t xml:space="preserve">A strategy is the approach the regulatory body uses to achieve a </w:t>
            </w:r>
            <w:r w:rsidR="00B52C6B">
              <w:t xml:space="preserve">mid-/long-term </w:t>
            </w:r>
            <w:r>
              <w:t>goal.</w:t>
            </w:r>
          </w:p>
          <w:p w14:paraId="09F58954" w14:textId="65FB3915" w:rsidR="00456207" w:rsidRDefault="005C5700">
            <w:r>
              <w:t xml:space="preserve">An objective is </w:t>
            </w:r>
            <w:r w:rsidR="00B52C6B">
              <w:t xml:space="preserve">one of </w:t>
            </w:r>
            <w:r>
              <w:t>measurable step</w:t>
            </w:r>
            <w:r w:rsidR="00B52C6B">
              <w:t>s</w:t>
            </w:r>
            <w:r>
              <w:t xml:space="preserve"> the regulatory body takes to achieve a goal.</w:t>
            </w:r>
          </w:p>
          <w:p w14:paraId="040ECD79" w14:textId="435D5F35" w:rsidR="00456207" w:rsidRDefault="00B52C6B">
            <w:r>
              <w:t>P</w:t>
            </w:r>
            <w:r w:rsidR="005C5700">
              <w:t>lan</w:t>
            </w:r>
            <w:r>
              <w:t>s</w:t>
            </w:r>
            <w:r w:rsidR="005C5700">
              <w:t xml:space="preserve"> describe how the regulatory body </w:t>
            </w:r>
            <w:r>
              <w:t xml:space="preserve">proceeds for </w:t>
            </w:r>
            <w:r w:rsidR="005C5700">
              <w:t>achieving its objectives.</w:t>
            </w:r>
          </w:p>
        </w:tc>
      </w:tr>
      <w:tr w:rsidR="00456207" w14:paraId="3B4EE2F4" w14:textId="77777777">
        <w:tc>
          <w:tcPr>
            <w:tcW w:w="5000" w:type="pct"/>
            <w:gridSpan w:val="4"/>
            <w:shd w:val="pct10" w:color="auto" w:fill="auto"/>
          </w:tcPr>
          <w:p w14:paraId="1A8D56FD" w14:textId="77777777" w:rsidR="00456207" w:rsidRDefault="005C5700">
            <w:pPr>
              <w:pStyle w:val="PrimaryQuestionTableHeader"/>
            </w:pPr>
            <w:r>
              <w:t>Question Tags (one row per Tag)</w:t>
            </w:r>
          </w:p>
        </w:tc>
      </w:tr>
      <w:tr w:rsidR="00456207" w14:paraId="5DD18103" w14:textId="77777777" w:rsidTr="00B52C6B">
        <w:tc>
          <w:tcPr>
            <w:tcW w:w="1131" w:type="pct"/>
            <w:shd w:val="pct10" w:color="auto" w:fill="auto"/>
          </w:tcPr>
          <w:p w14:paraId="5C658993" w14:textId="77777777" w:rsidR="00456207" w:rsidRDefault="005C5700">
            <w:pPr>
              <w:pStyle w:val="PrimaryQuestionTableHeader"/>
            </w:pPr>
            <w:r>
              <w:t>Category</w:t>
            </w:r>
          </w:p>
        </w:tc>
        <w:tc>
          <w:tcPr>
            <w:tcW w:w="3869" w:type="pct"/>
            <w:gridSpan w:val="3"/>
            <w:shd w:val="pct10" w:color="auto" w:fill="auto"/>
          </w:tcPr>
          <w:p w14:paraId="3E5BAB90" w14:textId="77777777" w:rsidR="00456207" w:rsidRDefault="005C5700">
            <w:pPr>
              <w:pStyle w:val="PrimaryQuestionTableHeader"/>
            </w:pPr>
            <w:r>
              <w:t>Name</w:t>
            </w:r>
          </w:p>
        </w:tc>
      </w:tr>
      <w:tr w:rsidR="00456207" w14:paraId="36CAF2E9" w14:textId="77777777" w:rsidTr="00B52C6B">
        <w:tc>
          <w:tcPr>
            <w:tcW w:w="1131" w:type="pct"/>
          </w:tcPr>
          <w:p w14:paraId="494F37CA" w14:textId="77777777" w:rsidR="00456207" w:rsidRDefault="00456207"/>
        </w:tc>
        <w:tc>
          <w:tcPr>
            <w:tcW w:w="2950" w:type="pct"/>
          </w:tcPr>
          <w:p w14:paraId="7F1C2934" w14:textId="77777777" w:rsidR="00456207" w:rsidRDefault="00456207"/>
        </w:tc>
        <w:tc>
          <w:tcPr>
            <w:tcW w:w="919" w:type="pct"/>
            <w:gridSpan w:val="2"/>
          </w:tcPr>
          <w:p w14:paraId="7665B483" w14:textId="77777777" w:rsidR="00456207" w:rsidRDefault="00456207"/>
        </w:tc>
      </w:tr>
      <w:tr w:rsidR="00456207" w14:paraId="7AAA9BAE" w14:textId="77777777">
        <w:tc>
          <w:tcPr>
            <w:tcW w:w="5000" w:type="pct"/>
            <w:gridSpan w:val="4"/>
            <w:shd w:val="pct10" w:color="auto" w:fill="auto"/>
          </w:tcPr>
          <w:p w14:paraId="22D5AF16" w14:textId="77777777" w:rsidR="00456207" w:rsidRDefault="005C5700">
            <w:pPr>
              <w:pStyle w:val="PrimaryQuestionTableHeader"/>
            </w:pPr>
            <w:r>
              <w:t>References (one row per reference)</w:t>
            </w:r>
          </w:p>
        </w:tc>
      </w:tr>
      <w:tr w:rsidR="00456207" w14:paraId="711A8DAE" w14:textId="77777777" w:rsidTr="00B52C6B">
        <w:tc>
          <w:tcPr>
            <w:tcW w:w="1131" w:type="pct"/>
            <w:shd w:val="pct10" w:color="auto" w:fill="auto"/>
          </w:tcPr>
          <w:p w14:paraId="7E23675B" w14:textId="77777777" w:rsidR="00456207" w:rsidRDefault="005C5700">
            <w:pPr>
              <w:pStyle w:val="PrimaryQuestionTableHeader"/>
            </w:pPr>
            <w:r>
              <w:t>Name</w:t>
            </w:r>
          </w:p>
        </w:tc>
        <w:tc>
          <w:tcPr>
            <w:tcW w:w="2950" w:type="pct"/>
            <w:shd w:val="pct10" w:color="auto" w:fill="auto"/>
          </w:tcPr>
          <w:p w14:paraId="2F4105B8" w14:textId="77777777" w:rsidR="00456207" w:rsidRDefault="005C5700">
            <w:pPr>
              <w:pStyle w:val="PrimaryQuestionTableHeader"/>
            </w:pPr>
            <w:r>
              <w:t>Comments</w:t>
            </w:r>
          </w:p>
        </w:tc>
        <w:tc>
          <w:tcPr>
            <w:tcW w:w="385" w:type="pct"/>
            <w:shd w:val="pct10" w:color="auto" w:fill="auto"/>
          </w:tcPr>
          <w:p w14:paraId="6C8540D4" w14:textId="77777777" w:rsidR="00456207" w:rsidRDefault="005C5700">
            <w:pPr>
              <w:pStyle w:val="PrimaryQuestionTableHeader"/>
            </w:pPr>
            <w:r>
              <w:t>Page</w:t>
            </w:r>
          </w:p>
        </w:tc>
        <w:tc>
          <w:tcPr>
            <w:tcW w:w="534" w:type="pct"/>
            <w:shd w:val="pct10" w:color="auto" w:fill="auto"/>
          </w:tcPr>
          <w:p w14:paraId="4F14EED0" w14:textId="77777777" w:rsidR="00456207" w:rsidRDefault="005C5700">
            <w:pPr>
              <w:pStyle w:val="PrimaryQuestionTableHeader"/>
            </w:pPr>
            <w:r>
              <w:t>Para</w:t>
            </w:r>
          </w:p>
        </w:tc>
      </w:tr>
      <w:tr w:rsidR="00456207" w14:paraId="14923CF1" w14:textId="77777777" w:rsidTr="00B52C6B">
        <w:tc>
          <w:tcPr>
            <w:tcW w:w="1131" w:type="pct"/>
          </w:tcPr>
          <w:p w14:paraId="22BA5089" w14:textId="77777777" w:rsidR="00456207" w:rsidRDefault="005C5700">
            <w:r>
              <w:t>Safety Standards Series No. GSR Part 2</w:t>
            </w:r>
          </w:p>
        </w:tc>
        <w:tc>
          <w:tcPr>
            <w:tcW w:w="2950" w:type="pct"/>
          </w:tcPr>
          <w:p w14:paraId="60B06937" w14:textId="2D3429F1" w:rsidR="00456207" w:rsidRDefault="005C5700">
            <w:r>
              <w:t>Goals, strategies, plans and objectives</w:t>
            </w:r>
          </w:p>
        </w:tc>
        <w:tc>
          <w:tcPr>
            <w:tcW w:w="385" w:type="pct"/>
          </w:tcPr>
          <w:p w14:paraId="6AC14DD3" w14:textId="5BBB86E2" w:rsidR="00456207" w:rsidRDefault="000C77C0">
            <w:r>
              <w:t>25</w:t>
            </w:r>
          </w:p>
        </w:tc>
        <w:tc>
          <w:tcPr>
            <w:tcW w:w="534" w:type="pct"/>
          </w:tcPr>
          <w:p w14:paraId="14D3989B" w14:textId="549A827C" w:rsidR="00456207" w:rsidRDefault="008F52AE">
            <w:r>
              <w:t>Requirement 4</w:t>
            </w:r>
          </w:p>
        </w:tc>
      </w:tr>
    </w:tbl>
    <w:p w14:paraId="493899BB" w14:textId="77777777" w:rsidR="00456207" w:rsidRDefault="00456207"/>
    <w:p w14:paraId="546B9EEF" w14:textId="55D1F7AD" w:rsidR="00912CCF" w:rsidRDefault="00113218" w:rsidP="00061923">
      <w:pPr>
        <w:keepNext/>
      </w:pPr>
      <w:r>
        <w:t xml:space="preserve">THE </w:t>
      </w:r>
      <w:r w:rsidR="00912CCF" w:rsidRPr="00FD518C">
        <w:t>MANAGEMENT SYTEM</w:t>
      </w:r>
    </w:p>
    <w:p w14:paraId="6EE7F9EB" w14:textId="77777777" w:rsidR="00912CCF" w:rsidRDefault="00912CCF"/>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953"/>
        <w:gridCol w:w="567"/>
        <w:gridCol w:w="865"/>
      </w:tblGrid>
      <w:tr w:rsidR="00456207" w14:paraId="341FF2E4" w14:textId="77777777" w:rsidTr="00155EBB">
        <w:tc>
          <w:tcPr>
            <w:tcW w:w="1055" w:type="pct"/>
            <w:shd w:val="pct10" w:color="auto" w:fill="auto"/>
          </w:tcPr>
          <w:p w14:paraId="4EB9A823" w14:textId="77777777" w:rsidR="00456207" w:rsidRDefault="005C5700" w:rsidP="001C28D1">
            <w:pPr>
              <w:pStyle w:val="PrimaryQuestionTableHeader"/>
              <w:keepNext/>
              <w:keepLines/>
            </w:pPr>
            <w:r>
              <w:t>QTYPE</w:t>
            </w:r>
          </w:p>
        </w:tc>
        <w:tc>
          <w:tcPr>
            <w:tcW w:w="3180" w:type="pct"/>
            <w:shd w:val="pct10" w:color="auto" w:fill="auto"/>
          </w:tcPr>
          <w:p w14:paraId="437433F6" w14:textId="77777777" w:rsidR="00456207" w:rsidRDefault="005C5700" w:rsidP="004442AF">
            <w:pPr>
              <w:pStyle w:val="PrimaryQuestionTableHeader"/>
              <w:ind w:left="720"/>
              <w:jc w:val="left"/>
            </w:pPr>
            <w:r>
              <w:t>Primary Question</w:t>
            </w:r>
          </w:p>
        </w:tc>
        <w:tc>
          <w:tcPr>
            <w:tcW w:w="303" w:type="pct"/>
            <w:shd w:val="pct10" w:color="auto" w:fill="auto"/>
          </w:tcPr>
          <w:p w14:paraId="5BFA37C3" w14:textId="77777777" w:rsidR="00456207" w:rsidRDefault="005C5700" w:rsidP="001C28D1">
            <w:pPr>
              <w:pStyle w:val="PrimaryQuestionTableHeader"/>
              <w:keepNext/>
              <w:keepLines/>
            </w:pPr>
            <w:r>
              <w:t>SA</w:t>
            </w:r>
          </w:p>
        </w:tc>
        <w:tc>
          <w:tcPr>
            <w:tcW w:w="462" w:type="pct"/>
            <w:shd w:val="pct10" w:color="auto" w:fill="auto"/>
          </w:tcPr>
          <w:p w14:paraId="293A140D" w14:textId="77777777" w:rsidR="00456207" w:rsidRDefault="005C5700" w:rsidP="001C28D1">
            <w:pPr>
              <w:pStyle w:val="PrimaryQuestionTableHeader"/>
              <w:keepNext/>
              <w:keepLines/>
            </w:pPr>
            <w:r>
              <w:t>IL</w:t>
            </w:r>
          </w:p>
        </w:tc>
      </w:tr>
      <w:tr w:rsidR="00456207" w14:paraId="7EE58B5D" w14:textId="77777777" w:rsidTr="00155EBB">
        <w:tc>
          <w:tcPr>
            <w:tcW w:w="1055" w:type="pct"/>
            <w:shd w:val="pct10" w:color="auto" w:fill="auto"/>
          </w:tcPr>
          <w:p w14:paraId="48B5E932" w14:textId="7D6D3B15" w:rsidR="00456207" w:rsidRDefault="00456207" w:rsidP="001C28D1">
            <w:pPr>
              <w:keepNext/>
              <w:keepLines/>
              <w:jc w:val="center"/>
            </w:pPr>
          </w:p>
        </w:tc>
        <w:tc>
          <w:tcPr>
            <w:tcW w:w="3180" w:type="pct"/>
          </w:tcPr>
          <w:p w14:paraId="05C0113D" w14:textId="7EFE620D" w:rsidR="00456207" w:rsidRDefault="003D5225" w:rsidP="001C28D1">
            <w:pPr>
              <w:keepNext/>
              <w:keepLines/>
            </w:pPr>
            <w:r>
              <w:rPr>
                <w:rStyle w:val="Question"/>
              </w:rPr>
              <w:t>How d</w:t>
            </w:r>
            <w:r w:rsidR="005C5700">
              <w:rPr>
                <w:rStyle w:val="Question"/>
              </w:rPr>
              <w:t>oes the management system integrate its elements, including safety, health, environmental, security, quality, human-and-organizational-factor</w:t>
            </w:r>
            <w:r w:rsidR="00093402">
              <w:rPr>
                <w:rStyle w:val="Question"/>
              </w:rPr>
              <w:t>s</w:t>
            </w:r>
            <w:r w:rsidR="005C5700">
              <w:rPr>
                <w:rStyle w:val="Question"/>
              </w:rPr>
              <w:t>, societal and economic elements, so that safety is not compromised?</w:t>
            </w:r>
            <w:r w:rsidR="00C82E45">
              <w:rPr>
                <w:rStyle w:val="Question"/>
              </w:rPr>
              <w:t xml:space="preserve"> </w:t>
            </w:r>
            <w:r w:rsidR="00C82E45">
              <w:rPr>
                <w:rStyle w:val="Question"/>
              </w:rPr>
              <w:t>[Topic 4.</w:t>
            </w:r>
            <w:r w:rsidR="00C82E45">
              <w:rPr>
                <w:rStyle w:val="Question"/>
              </w:rPr>
              <w:t>2</w:t>
            </w:r>
            <w:r w:rsidR="00C82E45">
              <w:rPr>
                <w:rStyle w:val="Question"/>
              </w:rPr>
              <w:t>]</w:t>
            </w:r>
          </w:p>
        </w:tc>
        <w:tc>
          <w:tcPr>
            <w:tcW w:w="303" w:type="pct"/>
          </w:tcPr>
          <w:p w14:paraId="3461FE1E" w14:textId="62808D1D" w:rsidR="00456207" w:rsidRDefault="00456207" w:rsidP="001C28D1">
            <w:pPr>
              <w:keepNext/>
              <w:keepLines/>
              <w:jc w:val="center"/>
            </w:pPr>
          </w:p>
        </w:tc>
        <w:tc>
          <w:tcPr>
            <w:tcW w:w="462" w:type="pct"/>
          </w:tcPr>
          <w:p w14:paraId="2E5E9E24" w14:textId="78B26E5E" w:rsidR="00456207" w:rsidRDefault="00456207" w:rsidP="001C28D1">
            <w:pPr>
              <w:keepNext/>
              <w:keepLines/>
              <w:jc w:val="center"/>
            </w:pPr>
          </w:p>
        </w:tc>
      </w:tr>
      <w:tr w:rsidR="00456207" w14:paraId="07AC73FB" w14:textId="77777777" w:rsidTr="00140255">
        <w:tc>
          <w:tcPr>
            <w:tcW w:w="1055" w:type="pct"/>
            <w:shd w:val="pct10" w:color="auto" w:fill="auto"/>
          </w:tcPr>
          <w:p w14:paraId="05B025D1" w14:textId="77777777" w:rsidR="00456207" w:rsidRDefault="005C5700">
            <w:r>
              <w:rPr>
                <w:b/>
              </w:rPr>
              <w:t>Expectation</w:t>
            </w:r>
          </w:p>
        </w:tc>
        <w:tc>
          <w:tcPr>
            <w:tcW w:w="3945" w:type="pct"/>
            <w:gridSpan w:val="3"/>
          </w:tcPr>
          <w:p w14:paraId="5D44C35E" w14:textId="6E0BA295" w:rsidR="00B52C6B" w:rsidRDefault="00B52C6B">
            <w:r>
              <w:t xml:space="preserve">The </w:t>
            </w:r>
            <w:r w:rsidRPr="00B52C6B">
              <w:t>management system provides a single framework for the arrangements and processes necessary to address all the goals of the organization</w:t>
            </w:r>
            <w:r>
              <w:t xml:space="preserve"> (</w:t>
            </w:r>
            <w:r w:rsidRPr="00B52C6B">
              <w:t>safety, health, environmental, security, quality and economic elements and other considerations such as social</w:t>
            </w:r>
            <w:r>
              <w:t>)</w:t>
            </w:r>
            <w:r w:rsidRPr="00B52C6B">
              <w:t>.</w:t>
            </w:r>
          </w:p>
          <w:p w14:paraId="096175D2" w14:textId="77777777" w:rsidR="00B52C6B" w:rsidRDefault="00B52C6B" w:rsidP="00B52C6B"/>
          <w:p w14:paraId="7AF1C08C" w14:textId="77777777" w:rsidR="00B52C6B" w:rsidRDefault="00B52C6B" w:rsidP="00B52C6B">
            <w:r>
              <w:t>Regulatory requirements are reflected in the management system.</w:t>
            </w:r>
          </w:p>
          <w:p w14:paraId="7340BD5A" w14:textId="77777777" w:rsidR="00B52C6B" w:rsidRDefault="00B52C6B"/>
          <w:p w14:paraId="51A76B50" w14:textId="3207E09D" w:rsidR="00456207" w:rsidRDefault="005C5700">
            <w:r>
              <w:t>The management system is developed, applied and continuously improved. It is aligned with the safety goals of the regulatory body.</w:t>
            </w:r>
          </w:p>
          <w:p w14:paraId="45B9A59A" w14:textId="77777777" w:rsidR="00456207" w:rsidRDefault="00456207"/>
          <w:p w14:paraId="7E12E72C" w14:textId="77777777" w:rsidR="00456207" w:rsidRDefault="005C5700">
            <w:r>
              <w:t>Provision is made in the management system to identify any changes (including organizational changes and the cumulative effects of minor changes) that could have significant implications for safety and to ensure that they are appropriately analysed.</w:t>
            </w:r>
          </w:p>
          <w:p w14:paraId="363B8835" w14:textId="77777777" w:rsidR="00456207" w:rsidRDefault="00456207"/>
          <w:p w14:paraId="74CC265A" w14:textId="58F36D5A" w:rsidR="00456207" w:rsidRDefault="005C5700">
            <w:r>
              <w:t xml:space="preserve">Arrangements are established in the management system for an independent review to be </w:t>
            </w:r>
            <w:r w:rsidR="00B468F7">
              <w:t xml:space="preserve">carried out </w:t>
            </w:r>
            <w:r>
              <w:t xml:space="preserve">before </w:t>
            </w:r>
            <w:r w:rsidR="00B468F7">
              <w:t xml:space="preserve">any </w:t>
            </w:r>
            <w:r>
              <w:t>decisions significant for safety are made. The requirements on the independent nature of the review and on the necessary competences of the reviewers are specified in the management system.</w:t>
            </w:r>
          </w:p>
          <w:p w14:paraId="4C7D8703" w14:textId="77777777" w:rsidR="0029500E" w:rsidRDefault="0029500E"/>
          <w:p w14:paraId="24E53199" w14:textId="608BA872" w:rsidR="0029500E" w:rsidRDefault="0029500E">
            <w:r>
              <w:t>Answer should include description of any measures planned to improve compliance with IAEA safety requirements relevant to this area.</w:t>
            </w:r>
          </w:p>
        </w:tc>
      </w:tr>
      <w:tr w:rsidR="00456207" w14:paraId="2170D9EA" w14:textId="77777777" w:rsidTr="00140255">
        <w:tc>
          <w:tcPr>
            <w:tcW w:w="1055" w:type="pct"/>
            <w:shd w:val="pct10" w:color="auto" w:fill="auto"/>
          </w:tcPr>
          <w:p w14:paraId="7DEA1CE7" w14:textId="77777777" w:rsidR="00456207" w:rsidRDefault="005C5700">
            <w:r>
              <w:rPr>
                <w:b/>
              </w:rPr>
              <w:t>Help</w:t>
            </w:r>
          </w:p>
        </w:tc>
        <w:tc>
          <w:tcPr>
            <w:tcW w:w="3945" w:type="pct"/>
            <w:gridSpan w:val="3"/>
          </w:tcPr>
          <w:p w14:paraId="1963B704" w14:textId="1BC6F9D5" w:rsidR="00456207" w:rsidRPr="00B52C6B" w:rsidRDefault="00B52C6B" w:rsidP="00140255">
            <w:pPr>
              <w:autoSpaceDE w:val="0"/>
              <w:autoSpaceDN w:val="0"/>
              <w:adjustRightInd w:val="0"/>
            </w:pPr>
            <w:r>
              <w:t>T</w:t>
            </w:r>
            <w:r w:rsidR="00A6477E" w:rsidRPr="00B52C6B">
              <w:t>he goals of the</w:t>
            </w:r>
            <w:r w:rsidR="00140255" w:rsidRPr="00B52C6B">
              <w:t xml:space="preserve"> </w:t>
            </w:r>
            <w:r w:rsidR="00A6477E" w:rsidRPr="00B52C6B">
              <w:t>organization</w:t>
            </w:r>
            <w:r>
              <w:t xml:space="preserve"> </w:t>
            </w:r>
            <w:r w:rsidR="00A6477E" w:rsidRPr="00B52C6B">
              <w:t>include safety, health, environmental, security,</w:t>
            </w:r>
            <w:r w:rsidR="00140255" w:rsidRPr="00B52C6B">
              <w:t xml:space="preserve"> </w:t>
            </w:r>
            <w:r w:rsidR="00A6477E" w:rsidRPr="00B52C6B">
              <w:t>quality and economic elements and other considerations such as social</w:t>
            </w:r>
            <w:r w:rsidR="00140255" w:rsidRPr="00B52C6B">
              <w:t xml:space="preserve"> </w:t>
            </w:r>
            <w:r w:rsidR="00A6477E" w:rsidRPr="00B52C6B">
              <w:t>responsibility.</w:t>
            </w:r>
          </w:p>
        </w:tc>
      </w:tr>
      <w:tr w:rsidR="00456207" w14:paraId="0D918281" w14:textId="77777777">
        <w:tc>
          <w:tcPr>
            <w:tcW w:w="5000" w:type="pct"/>
            <w:gridSpan w:val="4"/>
            <w:shd w:val="pct10" w:color="auto" w:fill="auto"/>
          </w:tcPr>
          <w:p w14:paraId="0164A819" w14:textId="77777777" w:rsidR="00456207" w:rsidRDefault="005C5700">
            <w:pPr>
              <w:pStyle w:val="PrimaryQuestionTableHeader"/>
            </w:pPr>
            <w:r>
              <w:t>Question Tags (one row per Tag)</w:t>
            </w:r>
          </w:p>
        </w:tc>
      </w:tr>
      <w:tr w:rsidR="00456207" w14:paraId="58F3CA09" w14:textId="77777777" w:rsidTr="00140255">
        <w:tc>
          <w:tcPr>
            <w:tcW w:w="1055" w:type="pct"/>
            <w:shd w:val="pct10" w:color="auto" w:fill="auto"/>
          </w:tcPr>
          <w:p w14:paraId="224843EA" w14:textId="77777777" w:rsidR="00456207" w:rsidRDefault="005C5700">
            <w:pPr>
              <w:pStyle w:val="PrimaryQuestionTableHeader"/>
            </w:pPr>
            <w:r>
              <w:t>Category</w:t>
            </w:r>
          </w:p>
        </w:tc>
        <w:tc>
          <w:tcPr>
            <w:tcW w:w="3945" w:type="pct"/>
            <w:gridSpan w:val="3"/>
            <w:shd w:val="pct10" w:color="auto" w:fill="auto"/>
          </w:tcPr>
          <w:p w14:paraId="49623E10" w14:textId="77777777" w:rsidR="00456207" w:rsidRDefault="005C5700">
            <w:pPr>
              <w:pStyle w:val="PrimaryQuestionTableHeader"/>
            </w:pPr>
            <w:r>
              <w:t>Name</w:t>
            </w:r>
          </w:p>
        </w:tc>
      </w:tr>
      <w:tr w:rsidR="00456207" w14:paraId="4659EC06" w14:textId="77777777" w:rsidTr="00155EBB">
        <w:tc>
          <w:tcPr>
            <w:tcW w:w="1055" w:type="pct"/>
          </w:tcPr>
          <w:p w14:paraId="1B9A91BD" w14:textId="77777777" w:rsidR="00456207" w:rsidRDefault="00456207"/>
        </w:tc>
        <w:tc>
          <w:tcPr>
            <w:tcW w:w="3180" w:type="pct"/>
          </w:tcPr>
          <w:p w14:paraId="13D5CAAB" w14:textId="77777777" w:rsidR="00456207" w:rsidRDefault="00456207"/>
        </w:tc>
        <w:tc>
          <w:tcPr>
            <w:tcW w:w="765" w:type="pct"/>
            <w:gridSpan w:val="2"/>
          </w:tcPr>
          <w:p w14:paraId="0BCCAEC8" w14:textId="77777777" w:rsidR="00456207" w:rsidRDefault="00456207"/>
        </w:tc>
      </w:tr>
      <w:tr w:rsidR="00456207" w14:paraId="2C06CD23" w14:textId="77777777">
        <w:tc>
          <w:tcPr>
            <w:tcW w:w="5000" w:type="pct"/>
            <w:gridSpan w:val="4"/>
            <w:shd w:val="pct10" w:color="auto" w:fill="auto"/>
          </w:tcPr>
          <w:p w14:paraId="02C072F5" w14:textId="77777777" w:rsidR="00456207" w:rsidRDefault="005C5700">
            <w:pPr>
              <w:pStyle w:val="PrimaryQuestionTableHeader"/>
            </w:pPr>
            <w:r>
              <w:t>References (one row per reference)</w:t>
            </w:r>
          </w:p>
        </w:tc>
      </w:tr>
      <w:tr w:rsidR="00456207" w14:paraId="07B1904C" w14:textId="77777777" w:rsidTr="00155EBB">
        <w:tc>
          <w:tcPr>
            <w:tcW w:w="1055" w:type="pct"/>
            <w:shd w:val="pct10" w:color="auto" w:fill="auto"/>
          </w:tcPr>
          <w:p w14:paraId="1BF89109" w14:textId="77777777" w:rsidR="00456207" w:rsidRDefault="005C5700">
            <w:pPr>
              <w:pStyle w:val="PrimaryQuestionTableHeader"/>
            </w:pPr>
            <w:r>
              <w:t>Name</w:t>
            </w:r>
          </w:p>
        </w:tc>
        <w:tc>
          <w:tcPr>
            <w:tcW w:w="3180" w:type="pct"/>
            <w:shd w:val="pct10" w:color="auto" w:fill="auto"/>
          </w:tcPr>
          <w:p w14:paraId="29E0BE2B" w14:textId="77777777" w:rsidR="00456207" w:rsidRDefault="005C5700">
            <w:pPr>
              <w:pStyle w:val="PrimaryQuestionTableHeader"/>
            </w:pPr>
            <w:r>
              <w:t>Comments</w:t>
            </w:r>
          </w:p>
        </w:tc>
        <w:tc>
          <w:tcPr>
            <w:tcW w:w="303" w:type="pct"/>
            <w:shd w:val="pct10" w:color="auto" w:fill="auto"/>
          </w:tcPr>
          <w:p w14:paraId="2DEC3E6E" w14:textId="77777777" w:rsidR="00456207" w:rsidRDefault="005C5700">
            <w:pPr>
              <w:pStyle w:val="PrimaryQuestionTableHeader"/>
            </w:pPr>
            <w:r>
              <w:t>Page</w:t>
            </w:r>
          </w:p>
        </w:tc>
        <w:tc>
          <w:tcPr>
            <w:tcW w:w="462" w:type="pct"/>
            <w:shd w:val="pct10" w:color="auto" w:fill="auto"/>
          </w:tcPr>
          <w:p w14:paraId="5B23CE63" w14:textId="77777777" w:rsidR="00456207" w:rsidRDefault="005C5700">
            <w:pPr>
              <w:pStyle w:val="PrimaryQuestionTableHeader"/>
            </w:pPr>
            <w:r>
              <w:t>Para</w:t>
            </w:r>
          </w:p>
        </w:tc>
      </w:tr>
      <w:tr w:rsidR="00A6477E" w14:paraId="6599582F" w14:textId="77777777" w:rsidTr="00155EBB">
        <w:tc>
          <w:tcPr>
            <w:tcW w:w="1055" w:type="pct"/>
          </w:tcPr>
          <w:p w14:paraId="1859EE03" w14:textId="77777777" w:rsidR="00A6477E" w:rsidRDefault="00A6477E" w:rsidP="00840358">
            <w:r>
              <w:lastRenderedPageBreak/>
              <w:t>Safety Standards Series No. GSR Part 2</w:t>
            </w:r>
          </w:p>
        </w:tc>
        <w:tc>
          <w:tcPr>
            <w:tcW w:w="3180" w:type="pct"/>
          </w:tcPr>
          <w:p w14:paraId="4D0C9EAA" w14:textId="77777777" w:rsidR="00A6477E" w:rsidRDefault="00A6477E" w:rsidP="00840358">
            <w:r>
              <w:t>Requirement 6: Integration of the management system</w:t>
            </w:r>
          </w:p>
        </w:tc>
        <w:tc>
          <w:tcPr>
            <w:tcW w:w="303" w:type="pct"/>
          </w:tcPr>
          <w:p w14:paraId="782FB4B9" w14:textId="2BC4167D" w:rsidR="00A6477E" w:rsidRDefault="000C77C0" w:rsidP="00840358">
            <w:r>
              <w:t>26</w:t>
            </w:r>
          </w:p>
        </w:tc>
        <w:tc>
          <w:tcPr>
            <w:tcW w:w="462" w:type="pct"/>
          </w:tcPr>
          <w:p w14:paraId="59351CA9" w14:textId="77777777" w:rsidR="00A6477E" w:rsidRDefault="00A6477E" w:rsidP="00840358">
            <w:r>
              <w:t>4.8-4.14</w:t>
            </w:r>
          </w:p>
        </w:tc>
      </w:tr>
      <w:tr w:rsidR="00456207" w14:paraId="32E8B3B1" w14:textId="77777777" w:rsidTr="00155EBB">
        <w:tc>
          <w:tcPr>
            <w:tcW w:w="1055" w:type="pct"/>
          </w:tcPr>
          <w:p w14:paraId="41F96F67" w14:textId="77777777" w:rsidR="00456207" w:rsidRDefault="005C5700">
            <w:r>
              <w:t>Safety Standards Series No. GS-G-3.1</w:t>
            </w:r>
          </w:p>
        </w:tc>
        <w:tc>
          <w:tcPr>
            <w:tcW w:w="3180" w:type="pct"/>
          </w:tcPr>
          <w:p w14:paraId="19339A50" w14:textId="77777777" w:rsidR="00456207" w:rsidRDefault="00456207"/>
        </w:tc>
        <w:tc>
          <w:tcPr>
            <w:tcW w:w="303" w:type="pct"/>
          </w:tcPr>
          <w:p w14:paraId="6BB3A502" w14:textId="2F48A17E" w:rsidR="00456207" w:rsidRDefault="000C77C0">
            <w:r>
              <w:t>19</w:t>
            </w:r>
          </w:p>
        </w:tc>
        <w:tc>
          <w:tcPr>
            <w:tcW w:w="462" w:type="pct"/>
          </w:tcPr>
          <w:p w14:paraId="65CE3589" w14:textId="77777777" w:rsidR="00456207" w:rsidRDefault="005C5700">
            <w:r>
              <w:t>2.1-2.6, I1-I2</w:t>
            </w:r>
          </w:p>
        </w:tc>
      </w:tr>
    </w:tbl>
    <w:p w14:paraId="1230CCD9"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320"/>
        <w:gridCol w:w="869"/>
        <w:gridCol w:w="1054"/>
      </w:tblGrid>
      <w:tr w:rsidR="00456207" w14:paraId="76C9C532" w14:textId="77777777" w:rsidTr="001E6D0B">
        <w:tc>
          <w:tcPr>
            <w:tcW w:w="1131" w:type="pct"/>
            <w:shd w:val="pct10" w:color="auto" w:fill="auto"/>
          </w:tcPr>
          <w:p w14:paraId="752F6A7C" w14:textId="77777777" w:rsidR="00456207" w:rsidRDefault="005C5700">
            <w:pPr>
              <w:pStyle w:val="PrimaryQuestionTableHeader"/>
            </w:pPr>
            <w:r>
              <w:t>QTYPE</w:t>
            </w:r>
          </w:p>
        </w:tc>
        <w:tc>
          <w:tcPr>
            <w:tcW w:w="2842" w:type="pct"/>
            <w:shd w:val="clear" w:color="auto" w:fill="33CCCC"/>
          </w:tcPr>
          <w:p w14:paraId="37150617" w14:textId="6384857F" w:rsidR="00456207" w:rsidRDefault="005C5700" w:rsidP="004442AF">
            <w:pPr>
              <w:pStyle w:val="PrimaryQuestionTableHeader"/>
            </w:pPr>
            <w:r>
              <w:t>Subsidiary Question</w:t>
            </w:r>
          </w:p>
        </w:tc>
        <w:tc>
          <w:tcPr>
            <w:tcW w:w="464" w:type="pct"/>
            <w:shd w:val="pct10" w:color="auto" w:fill="auto"/>
          </w:tcPr>
          <w:p w14:paraId="3C9781B0" w14:textId="77777777" w:rsidR="00456207" w:rsidRDefault="005C5700">
            <w:pPr>
              <w:pStyle w:val="PrimaryQuestionTableHeader"/>
            </w:pPr>
            <w:r>
              <w:t>True/False</w:t>
            </w:r>
          </w:p>
        </w:tc>
        <w:tc>
          <w:tcPr>
            <w:tcW w:w="563" w:type="pct"/>
            <w:shd w:val="pct10" w:color="auto" w:fill="auto"/>
          </w:tcPr>
          <w:p w14:paraId="1B5714E8" w14:textId="77777777" w:rsidR="00456207" w:rsidRDefault="005C5700">
            <w:pPr>
              <w:pStyle w:val="PrimaryQuestionTableHeader"/>
            </w:pPr>
            <w:r>
              <w:t>Compulsory</w:t>
            </w:r>
          </w:p>
        </w:tc>
      </w:tr>
      <w:tr w:rsidR="00456207" w14:paraId="7E322DD0" w14:textId="77777777" w:rsidTr="008F52AE">
        <w:tc>
          <w:tcPr>
            <w:tcW w:w="1131" w:type="pct"/>
          </w:tcPr>
          <w:p w14:paraId="359F02DB" w14:textId="5ED62007" w:rsidR="00456207" w:rsidRDefault="00456207">
            <w:pPr>
              <w:jc w:val="center"/>
            </w:pPr>
          </w:p>
        </w:tc>
        <w:tc>
          <w:tcPr>
            <w:tcW w:w="2842" w:type="pct"/>
          </w:tcPr>
          <w:p w14:paraId="303D506B" w14:textId="57F0E009" w:rsidR="00456207" w:rsidRDefault="005C5700">
            <w:r>
              <w:rPr>
                <w:rStyle w:val="Question"/>
              </w:rPr>
              <w:t>How is the management system applied to achieve goals safely</w:t>
            </w:r>
            <w:r w:rsidR="00804D5D">
              <w:rPr>
                <w:rStyle w:val="Question"/>
              </w:rPr>
              <w:t xml:space="preserve"> and </w:t>
            </w:r>
            <w:r>
              <w:rPr>
                <w:rStyle w:val="Question"/>
              </w:rPr>
              <w:t>to enhance safety?</w:t>
            </w:r>
            <w:r w:rsidR="00C82E45">
              <w:rPr>
                <w:rStyle w:val="Question"/>
              </w:rPr>
              <w:t xml:space="preserve"> </w:t>
            </w:r>
            <w:r w:rsidR="00C82E45">
              <w:rPr>
                <w:rStyle w:val="Question"/>
              </w:rPr>
              <w:t>[Topic 4.</w:t>
            </w:r>
            <w:r w:rsidR="00C82E45">
              <w:rPr>
                <w:rStyle w:val="Question"/>
              </w:rPr>
              <w:t>2</w:t>
            </w:r>
            <w:r w:rsidR="00C82E45">
              <w:rPr>
                <w:rStyle w:val="Question"/>
              </w:rPr>
              <w:t>]</w:t>
            </w:r>
          </w:p>
        </w:tc>
        <w:tc>
          <w:tcPr>
            <w:tcW w:w="464" w:type="pct"/>
          </w:tcPr>
          <w:p w14:paraId="3B42EFF0" w14:textId="579787E1" w:rsidR="00456207" w:rsidRDefault="00456207">
            <w:pPr>
              <w:jc w:val="center"/>
            </w:pPr>
          </w:p>
        </w:tc>
        <w:tc>
          <w:tcPr>
            <w:tcW w:w="563" w:type="pct"/>
          </w:tcPr>
          <w:p w14:paraId="11FBA694" w14:textId="6B44ACAF" w:rsidR="00456207" w:rsidRDefault="00456207">
            <w:pPr>
              <w:jc w:val="center"/>
            </w:pPr>
          </w:p>
        </w:tc>
      </w:tr>
      <w:tr w:rsidR="00456207" w14:paraId="1B8383D5" w14:textId="77777777" w:rsidTr="008F52AE">
        <w:tc>
          <w:tcPr>
            <w:tcW w:w="1131" w:type="pct"/>
            <w:shd w:val="pct10" w:color="auto" w:fill="auto"/>
          </w:tcPr>
          <w:p w14:paraId="661491A7" w14:textId="77777777" w:rsidR="00456207" w:rsidRDefault="005C5700">
            <w:r>
              <w:rPr>
                <w:b/>
              </w:rPr>
              <w:t>QData</w:t>
            </w:r>
          </w:p>
        </w:tc>
        <w:tc>
          <w:tcPr>
            <w:tcW w:w="3869" w:type="pct"/>
            <w:gridSpan w:val="3"/>
          </w:tcPr>
          <w:p w14:paraId="3E248EB5" w14:textId="77777777" w:rsidR="00456207" w:rsidRDefault="00456207"/>
        </w:tc>
      </w:tr>
      <w:tr w:rsidR="00456207" w14:paraId="56ED323A" w14:textId="77777777" w:rsidTr="008F52AE">
        <w:tc>
          <w:tcPr>
            <w:tcW w:w="1131" w:type="pct"/>
            <w:shd w:val="pct10" w:color="auto" w:fill="auto"/>
          </w:tcPr>
          <w:p w14:paraId="1F654032" w14:textId="77777777" w:rsidR="00456207" w:rsidRDefault="005C5700">
            <w:r>
              <w:rPr>
                <w:b/>
              </w:rPr>
              <w:t>Expectation</w:t>
            </w:r>
          </w:p>
        </w:tc>
        <w:tc>
          <w:tcPr>
            <w:tcW w:w="3869" w:type="pct"/>
            <w:gridSpan w:val="3"/>
          </w:tcPr>
          <w:p w14:paraId="0A5C9263" w14:textId="77777777" w:rsidR="00456207" w:rsidRDefault="005C5700">
            <w:r>
              <w:t>The management system is applied to achieve goals safely, to enhance safety and to foster a strong safety culture by:</w:t>
            </w:r>
          </w:p>
          <w:p w14:paraId="7E95B5E9" w14:textId="49F427D9" w:rsidR="00456207" w:rsidRDefault="005C5700">
            <w:r>
              <w:t>- Bringing together in a coherent manner all the necessary elements for safely</w:t>
            </w:r>
            <w:r w:rsidR="001C28D1">
              <w:t xml:space="preserve"> </w:t>
            </w:r>
            <w:r>
              <w:t>managing the organization and its activities;</w:t>
            </w:r>
          </w:p>
          <w:p w14:paraId="6D49B995" w14:textId="2366A390" w:rsidR="00456207" w:rsidRDefault="005C5700">
            <w:r>
              <w:t>- Describing the arrangements made for management of the organization and</w:t>
            </w:r>
            <w:r w:rsidR="001C28D1">
              <w:t xml:space="preserve"> </w:t>
            </w:r>
            <w:r>
              <w:t>its activities;</w:t>
            </w:r>
          </w:p>
          <w:p w14:paraId="6187C439" w14:textId="2E7C5486" w:rsidR="00456207" w:rsidRDefault="005C5700">
            <w:r>
              <w:t>- Describing the planned and systematic actions necessary to provide</w:t>
            </w:r>
            <w:r w:rsidR="001C28D1">
              <w:t xml:space="preserve"> </w:t>
            </w:r>
            <w:r>
              <w:t>confidence that all requirements are met;</w:t>
            </w:r>
          </w:p>
          <w:p w14:paraId="2CE95EBE" w14:textId="47D00C8E" w:rsidR="00456207" w:rsidRDefault="005C5700">
            <w:r>
              <w:t>- Ensuring that safety is taken into account in decision making and is not compromised by any decisions taken.</w:t>
            </w:r>
          </w:p>
          <w:p w14:paraId="5596A589" w14:textId="77777777" w:rsidR="00061923" w:rsidRDefault="00061923" w:rsidP="00061923"/>
          <w:p w14:paraId="2CC6851B" w14:textId="0FE463A9" w:rsidR="00B52C6B" w:rsidRDefault="00B52C6B">
            <w:r>
              <w:t>Answer should include description of any measures planned to improve compliance with IAEA safety requirements relevant to this area.</w:t>
            </w:r>
          </w:p>
        </w:tc>
      </w:tr>
      <w:tr w:rsidR="00456207" w14:paraId="6BBC80E0" w14:textId="77777777" w:rsidTr="008F52AE">
        <w:tc>
          <w:tcPr>
            <w:tcW w:w="1131" w:type="pct"/>
            <w:shd w:val="pct10" w:color="auto" w:fill="auto"/>
          </w:tcPr>
          <w:p w14:paraId="64ACB79B" w14:textId="77777777" w:rsidR="00456207" w:rsidRDefault="005C5700">
            <w:r>
              <w:rPr>
                <w:b/>
              </w:rPr>
              <w:t>Help</w:t>
            </w:r>
          </w:p>
        </w:tc>
        <w:tc>
          <w:tcPr>
            <w:tcW w:w="3869" w:type="pct"/>
            <w:gridSpan w:val="3"/>
          </w:tcPr>
          <w:p w14:paraId="1D615F73" w14:textId="77777777" w:rsidR="00B77C10" w:rsidRDefault="00B77C10" w:rsidP="00B77C10">
            <w:r>
              <w:t>The management system of the regulatory body has three purposes:</w:t>
            </w:r>
          </w:p>
          <w:p w14:paraId="3B976F7B" w14:textId="77777777" w:rsidR="00B77C10" w:rsidRDefault="00B77C10" w:rsidP="00B77C10">
            <w:r>
              <w:t xml:space="preserve">- To ensure that the responsibilities assigned to the regulatory body are properly discharged; </w:t>
            </w:r>
          </w:p>
          <w:p w14:paraId="3B9C9E12" w14:textId="77777777" w:rsidR="00B77C10" w:rsidRDefault="00B77C10" w:rsidP="00B77C10">
            <w:r>
              <w:t>- To maintain and improve the performance of the regulatory body by means of the planning, control and supervision of its activities;</w:t>
            </w:r>
          </w:p>
          <w:p w14:paraId="510C9BA9" w14:textId="3367B823" w:rsidR="00456207" w:rsidRDefault="00B77C10" w:rsidP="00B77C10">
            <w:r>
              <w:t>- To foster and support a safety culture in the regulatory body through the development and reinforcement of leadership as well as good attitudes and behaviour in relation to safety on the part of individuals and teams.</w:t>
            </w:r>
          </w:p>
        </w:tc>
      </w:tr>
      <w:tr w:rsidR="00456207" w14:paraId="265C0935" w14:textId="77777777">
        <w:tc>
          <w:tcPr>
            <w:tcW w:w="5000" w:type="pct"/>
            <w:gridSpan w:val="4"/>
            <w:shd w:val="pct10" w:color="auto" w:fill="auto"/>
          </w:tcPr>
          <w:p w14:paraId="39A91374" w14:textId="77777777" w:rsidR="00456207" w:rsidRDefault="005C5700">
            <w:pPr>
              <w:pStyle w:val="PrimaryQuestionTableHeader"/>
            </w:pPr>
            <w:r>
              <w:t>References (one row per reference)</w:t>
            </w:r>
          </w:p>
        </w:tc>
      </w:tr>
      <w:tr w:rsidR="00456207" w14:paraId="4288C38F" w14:textId="77777777" w:rsidTr="008F52AE">
        <w:tc>
          <w:tcPr>
            <w:tcW w:w="1131" w:type="pct"/>
            <w:shd w:val="pct10" w:color="auto" w:fill="auto"/>
          </w:tcPr>
          <w:p w14:paraId="33D9F558" w14:textId="77777777" w:rsidR="00456207" w:rsidRDefault="005C5700">
            <w:pPr>
              <w:pStyle w:val="PrimaryQuestionTableHeader"/>
            </w:pPr>
            <w:r>
              <w:t>Name</w:t>
            </w:r>
          </w:p>
        </w:tc>
        <w:tc>
          <w:tcPr>
            <w:tcW w:w="2842" w:type="pct"/>
            <w:shd w:val="pct10" w:color="auto" w:fill="auto"/>
          </w:tcPr>
          <w:p w14:paraId="4BA6088F" w14:textId="77777777" w:rsidR="00456207" w:rsidRDefault="005C5700">
            <w:pPr>
              <w:pStyle w:val="PrimaryQuestionTableHeader"/>
            </w:pPr>
            <w:r>
              <w:t>Comments</w:t>
            </w:r>
          </w:p>
        </w:tc>
        <w:tc>
          <w:tcPr>
            <w:tcW w:w="464" w:type="pct"/>
            <w:shd w:val="pct10" w:color="auto" w:fill="auto"/>
          </w:tcPr>
          <w:p w14:paraId="3BA33CC0" w14:textId="77777777" w:rsidR="00456207" w:rsidRDefault="005C5700">
            <w:pPr>
              <w:pStyle w:val="PrimaryQuestionTableHeader"/>
            </w:pPr>
            <w:r>
              <w:t>Page</w:t>
            </w:r>
          </w:p>
        </w:tc>
        <w:tc>
          <w:tcPr>
            <w:tcW w:w="563" w:type="pct"/>
            <w:shd w:val="pct10" w:color="auto" w:fill="auto"/>
          </w:tcPr>
          <w:p w14:paraId="005E73AF" w14:textId="77777777" w:rsidR="00456207" w:rsidRDefault="005C5700">
            <w:pPr>
              <w:pStyle w:val="PrimaryQuestionTableHeader"/>
            </w:pPr>
            <w:r>
              <w:t>Para</w:t>
            </w:r>
          </w:p>
        </w:tc>
      </w:tr>
      <w:tr w:rsidR="008F52AE" w14:paraId="6779941D" w14:textId="77777777" w:rsidTr="008F52AE">
        <w:tc>
          <w:tcPr>
            <w:tcW w:w="1131" w:type="pct"/>
          </w:tcPr>
          <w:p w14:paraId="1E30C019" w14:textId="77777777" w:rsidR="008F52AE" w:rsidRDefault="008F52AE" w:rsidP="00D15D04">
            <w:r>
              <w:t>Safety Standards Series No. GSR Part 1 (Rev. 1)</w:t>
            </w:r>
          </w:p>
        </w:tc>
        <w:tc>
          <w:tcPr>
            <w:tcW w:w="2842" w:type="pct"/>
          </w:tcPr>
          <w:p w14:paraId="4F464B95" w14:textId="77777777" w:rsidR="008F52AE" w:rsidRDefault="008F52AE" w:rsidP="00D15D04">
            <w:r>
              <w:t>The management system of the regulatory body</w:t>
            </w:r>
          </w:p>
        </w:tc>
        <w:tc>
          <w:tcPr>
            <w:tcW w:w="464" w:type="pct"/>
          </w:tcPr>
          <w:p w14:paraId="56CE7E6D" w14:textId="3A007D14" w:rsidR="008F52AE" w:rsidRDefault="00313822" w:rsidP="00D15D04">
            <w:r>
              <w:t>43</w:t>
            </w:r>
          </w:p>
        </w:tc>
        <w:tc>
          <w:tcPr>
            <w:tcW w:w="563" w:type="pct"/>
          </w:tcPr>
          <w:p w14:paraId="4AD4F9A2" w14:textId="77777777" w:rsidR="008F52AE" w:rsidRDefault="008F52AE" w:rsidP="00D15D04">
            <w:r>
              <w:t>Requirement 19</w:t>
            </w:r>
          </w:p>
        </w:tc>
      </w:tr>
      <w:tr w:rsidR="00456207" w14:paraId="0BE6719C" w14:textId="77777777" w:rsidTr="008F52AE">
        <w:tc>
          <w:tcPr>
            <w:tcW w:w="1131" w:type="pct"/>
          </w:tcPr>
          <w:p w14:paraId="13C32DA1" w14:textId="77777777" w:rsidR="00456207" w:rsidRDefault="005C5700">
            <w:r>
              <w:t>Safety Standards Series No. GSR Part 2</w:t>
            </w:r>
          </w:p>
        </w:tc>
        <w:tc>
          <w:tcPr>
            <w:tcW w:w="2842" w:type="pct"/>
          </w:tcPr>
          <w:p w14:paraId="41BA31D6" w14:textId="7CDBE36D" w:rsidR="00456207" w:rsidRDefault="008F52AE">
            <w:r>
              <w:t xml:space="preserve">Requirement 6: </w:t>
            </w:r>
            <w:r w:rsidR="005C5700">
              <w:t>Integration of the management system</w:t>
            </w:r>
          </w:p>
        </w:tc>
        <w:tc>
          <w:tcPr>
            <w:tcW w:w="464" w:type="pct"/>
          </w:tcPr>
          <w:p w14:paraId="1F16A900" w14:textId="0D02A2F5" w:rsidR="00456207" w:rsidRDefault="00313822">
            <w:r>
              <w:t>26</w:t>
            </w:r>
          </w:p>
        </w:tc>
        <w:tc>
          <w:tcPr>
            <w:tcW w:w="563" w:type="pct"/>
          </w:tcPr>
          <w:p w14:paraId="435E18B3" w14:textId="0B659DC7" w:rsidR="00456207" w:rsidRDefault="008F52AE">
            <w:r>
              <w:t>4.8</w:t>
            </w:r>
          </w:p>
        </w:tc>
      </w:tr>
    </w:tbl>
    <w:p w14:paraId="1264DC30"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391"/>
        <w:gridCol w:w="869"/>
        <w:gridCol w:w="983"/>
      </w:tblGrid>
      <w:tr w:rsidR="00456207" w14:paraId="2C748160" w14:textId="77777777" w:rsidTr="008E0926">
        <w:tc>
          <w:tcPr>
            <w:tcW w:w="1131" w:type="pct"/>
            <w:shd w:val="pct10" w:color="auto" w:fill="auto"/>
          </w:tcPr>
          <w:p w14:paraId="425FCA8B" w14:textId="77777777" w:rsidR="00456207" w:rsidRDefault="005C5700">
            <w:pPr>
              <w:pStyle w:val="PrimaryQuestionTableHeader"/>
            </w:pPr>
            <w:r>
              <w:t>QTYPE</w:t>
            </w:r>
          </w:p>
        </w:tc>
        <w:tc>
          <w:tcPr>
            <w:tcW w:w="2880" w:type="pct"/>
            <w:shd w:val="clear" w:color="auto" w:fill="33CCCC"/>
          </w:tcPr>
          <w:p w14:paraId="6FEA1DAB" w14:textId="77777777" w:rsidR="00456207" w:rsidRDefault="005C5700" w:rsidP="004442AF">
            <w:pPr>
              <w:pStyle w:val="PrimaryQuestionTableHeader"/>
              <w:ind w:left="720"/>
              <w:jc w:val="left"/>
            </w:pPr>
            <w:r>
              <w:t>Subsidiary Question</w:t>
            </w:r>
          </w:p>
        </w:tc>
        <w:tc>
          <w:tcPr>
            <w:tcW w:w="464" w:type="pct"/>
            <w:shd w:val="pct10" w:color="auto" w:fill="auto"/>
          </w:tcPr>
          <w:p w14:paraId="03812DE6" w14:textId="77777777" w:rsidR="00456207" w:rsidRDefault="005C5700">
            <w:pPr>
              <w:pStyle w:val="PrimaryQuestionTableHeader"/>
            </w:pPr>
            <w:r>
              <w:t>True/False</w:t>
            </w:r>
          </w:p>
        </w:tc>
        <w:tc>
          <w:tcPr>
            <w:tcW w:w="525" w:type="pct"/>
            <w:shd w:val="pct10" w:color="auto" w:fill="auto"/>
          </w:tcPr>
          <w:p w14:paraId="0DCA7EF0" w14:textId="77777777" w:rsidR="00456207" w:rsidRDefault="005C5700">
            <w:pPr>
              <w:pStyle w:val="PrimaryQuestionTableHeader"/>
            </w:pPr>
            <w:r>
              <w:t>Compulsory</w:t>
            </w:r>
          </w:p>
        </w:tc>
      </w:tr>
      <w:tr w:rsidR="00456207" w14:paraId="56856286" w14:textId="77777777" w:rsidTr="00140255">
        <w:tc>
          <w:tcPr>
            <w:tcW w:w="1131" w:type="pct"/>
          </w:tcPr>
          <w:p w14:paraId="0C93FE98" w14:textId="44A1AFA2" w:rsidR="00456207" w:rsidRDefault="00456207">
            <w:pPr>
              <w:jc w:val="center"/>
            </w:pPr>
          </w:p>
        </w:tc>
        <w:tc>
          <w:tcPr>
            <w:tcW w:w="2880" w:type="pct"/>
          </w:tcPr>
          <w:p w14:paraId="249AC1F8" w14:textId="4FD6C5BA" w:rsidR="00456207" w:rsidRDefault="005C5700">
            <w:r>
              <w:rPr>
                <w:rStyle w:val="Question"/>
              </w:rPr>
              <w:t xml:space="preserve">What are the arrangements in the management system for </w:t>
            </w:r>
            <w:r w:rsidR="0062635B">
              <w:rPr>
                <w:rStyle w:val="Question"/>
              </w:rPr>
              <w:t>resolving</w:t>
            </w:r>
            <w:r>
              <w:rPr>
                <w:rStyle w:val="Question"/>
              </w:rPr>
              <w:t xml:space="preserve"> conflicts </w:t>
            </w:r>
            <w:r w:rsidR="0062635B">
              <w:rPr>
                <w:rStyle w:val="Question"/>
              </w:rPr>
              <w:t xml:space="preserve">that </w:t>
            </w:r>
            <w:r>
              <w:rPr>
                <w:rStyle w:val="Question"/>
              </w:rPr>
              <w:t>aris</w:t>
            </w:r>
            <w:r w:rsidR="0062635B">
              <w:rPr>
                <w:rStyle w:val="Question"/>
              </w:rPr>
              <w:t>e</w:t>
            </w:r>
            <w:r>
              <w:rPr>
                <w:rStyle w:val="Question"/>
              </w:rPr>
              <w:t xml:space="preserve"> in decision making processes?</w:t>
            </w:r>
            <w:r w:rsidR="00C82E45">
              <w:rPr>
                <w:rStyle w:val="Question"/>
              </w:rPr>
              <w:t xml:space="preserve"> </w:t>
            </w:r>
            <w:r w:rsidR="00C82E45">
              <w:rPr>
                <w:rStyle w:val="Question"/>
              </w:rPr>
              <w:t>[Topic 4.</w:t>
            </w:r>
            <w:r w:rsidR="00C82E45">
              <w:rPr>
                <w:rStyle w:val="Question"/>
              </w:rPr>
              <w:t>2</w:t>
            </w:r>
            <w:r w:rsidR="00C82E45">
              <w:rPr>
                <w:rStyle w:val="Question"/>
              </w:rPr>
              <w:t>]</w:t>
            </w:r>
          </w:p>
        </w:tc>
        <w:tc>
          <w:tcPr>
            <w:tcW w:w="464" w:type="pct"/>
          </w:tcPr>
          <w:p w14:paraId="60101C23" w14:textId="09DBAFA6" w:rsidR="00456207" w:rsidRDefault="00456207">
            <w:pPr>
              <w:jc w:val="center"/>
            </w:pPr>
          </w:p>
        </w:tc>
        <w:tc>
          <w:tcPr>
            <w:tcW w:w="525" w:type="pct"/>
          </w:tcPr>
          <w:p w14:paraId="65144AC5" w14:textId="4BEE25F5" w:rsidR="00456207" w:rsidRDefault="00456207">
            <w:pPr>
              <w:jc w:val="center"/>
            </w:pPr>
          </w:p>
        </w:tc>
      </w:tr>
      <w:tr w:rsidR="00456207" w14:paraId="1C5B3C42" w14:textId="77777777" w:rsidTr="00140255">
        <w:tc>
          <w:tcPr>
            <w:tcW w:w="1131" w:type="pct"/>
            <w:shd w:val="pct10" w:color="auto" w:fill="auto"/>
          </w:tcPr>
          <w:p w14:paraId="56218B4A" w14:textId="77777777" w:rsidR="00456207" w:rsidRDefault="005C5700">
            <w:r>
              <w:rPr>
                <w:b/>
              </w:rPr>
              <w:t>QData</w:t>
            </w:r>
          </w:p>
        </w:tc>
        <w:tc>
          <w:tcPr>
            <w:tcW w:w="3869" w:type="pct"/>
            <w:gridSpan w:val="3"/>
          </w:tcPr>
          <w:p w14:paraId="5FE98334" w14:textId="77777777" w:rsidR="00456207" w:rsidRDefault="00456207"/>
        </w:tc>
      </w:tr>
      <w:tr w:rsidR="00456207" w14:paraId="40D6AFAC" w14:textId="77777777" w:rsidTr="00140255">
        <w:tc>
          <w:tcPr>
            <w:tcW w:w="1131" w:type="pct"/>
            <w:shd w:val="pct10" w:color="auto" w:fill="auto"/>
          </w:tcPr>
          <w:p w14:paraId="732365B3" w14:textId="77777777" w:rsidR="00456207" w:rsidRDefault="005C5700">
            <w:r>
              <w:rPr>
                <w:b/>
              </w:rPr>
              <w:t>Expectation</w:t>
            </w:r>
          </w:p>
        </w:tc>
        <w:tc>
          <w:tcPr>
            <w:tcW w:w="3869" w:type="pct"/>
            <w:gridSpan w:val="3"/>
          </w:tcPr>
          <w:p w14:paraId="72B7F228" w14:textId="78DA9688" w:rsidR="00952168" w:rsidRDefault="005C5700">
            <w:r>
              <w:t>Arrangements are made in the management system for the resolution of conflicts arising in decision making processes.</w:t>
            </w:r>
          </w:p>
          <w:p w14:paraId="1D41E8AF" w14:textId="77777777" w:rsidR="00952168" w:rsidRDefault="00952168"/>
          <w:p w14:paraId="16CC2F15" w14:textId="77777777" w:rsidR="00456207" w:rsidRDefault="005C5700">
            <w:r>
              <w:t>Potential impacts of security measures on safety and potential impacts of safety measures on security are identified and resolved without compromising safety or security.</w:t>
            </w:r>
          </w:p>
          <w:p w14:paraId="659F2FF5" w14:textId="77777777" w:rsidR="00061923" w:rsidRDefault="00061923"/>
          <w:p w14:paraId="300166EF" w14:textId="69AE7A85" w:rsidR="00B52C6B" w:rsidRDefault="00B52C6B">
            <w:r>
              <w:t>Answer should include description of any measures planned to improve compliance with IAEA safety requirements relevant to this area.</w:t>
            </w:r>
          </w:p>
        </w:tc>
      </w:tr>
      <w:tr w:rsidR="00456207" w14:paraId="7AFC0E96" w14:textId="77777777" w:rsidTr="00140255">
        <w:tc>
          <w:tcPr>
            <w:tcW w:w="1131" w:type="pct"/>
            <w:shd w:val="pct10" w:color="auto" w:fill="auto"/>
          </w:tcPr>
          <w:p w14:paraId="071E32F4" w14:textId="77777777" w:rsidR="00456207" w:rsidRDefault="005C5700">
            <w:r>
              <w:rPr>
                <w:b/>
              </w:rPr>
              <w:t>Help</w:t>
            </w:r>
          </w:p>
        </w:tc>
        <w:tc>
          <w:tcPr>
            <w:tcW w:w="3869" w:type="pct"/>
            <w:gridSpan w:val="3"/>
          </w:tcPr>
          <w:p w14:paraId="2C956979" w14:textId="5CBC7A36" w:rsidR="00456207" w:rsidRDefault="008E0926" w:rsidP="008E0926">
            <w:r>
              <w:t>Any answer should provide descriptive, factual responses to the question and all necessary documentary evidence to support the responses should be appended.</w:t>
            </w:r>
          </w:p>
        </w:tc>
      </w:tr>
      <w:tr w:rsidR="00456207" w14:paraId="515E65B0" w14:textId="77777777">
        <w:tc>
          <w:tcPr>
            <w:tcW w:w="5000" w:type="pct"/>
            <w:gridSpan w:val="4"/>
            <w:shd w:val="pct10" w:color="auto" w:fill="auto"/>
          </w:tcPr>
          <w:p w14:paraId="32C88335" w14:textId="77777777" w:rsidR="00456207" w:rsidRDefault="005C5700">
            <w:pPr>
              <w:pStyle w:val="PrimaryQuestionTableHeader"/>
            </w:pPr>
            <w:r>
              <w:t>References (one row per reference)</w:t>
            </w:r>
          </w:p>
        </w:tc>
      </w:tr>
      <w:tr w:rsidR="00456207" w14:paraId="5942F0BB" w14:textId="77777777" w:rsidTr="00140255">
        <w:tc>
          <w:tcPr>
            <w:tcW w:w="1131" w:type="pct"/>
            <w:shd w:val="pct10" w:color="auto" w:fill="auto"/>
          </w:tcPr>
          <w:p w14:paraId="2D6FFE2F" w14:textId="77777777" w:rsidR="00456207" w:rsidRDefault="005C5700">
            <w:pPr>
              <w:pStyle w:val="PrimaryQuestionTableHeader"/>
            </w:pPr>
            <w:r>
              <w:t>Name</w:t>
            </w:r>
          </w:p>
        </w:tc>
        <w:tc>
          <w:tcPr>
            <w:tcW w:w="2880" w:type="pct"/>
            <w:shd w:val="pct10" w:color="auto" w:fill="auto"/>
          </w:tcPr>
          <w:p w14:paraId="3C772478" w14:textId="77777777" w:rsidR="00456207" w:rsidRDefault="005C5700">
            <w:pPr>
              <w:pStyle w:val="PrimaryQuestionTableHeader"/>
            </w:pPr>
            <w:r>
              <w:t>Comments</w:t>
            </w:r>
          </w:p>
        </w:tc>
        <w:tc>
          <w:tcPr>
            <w:tcW w:w="464" w:type="pct"/>
            <w:shd w:val="pct10" w:color="auto" w:fill="auto"/>
          </w:tcPr>
          <w:p w14:paraId="41BEEFCD" w14:textId="77777777" w:rsidR="00456207" w:rsidRDefault="005C5700">
            <w:pPr>
              <w:pStyle w:val="PrimaryQuestionTableHeader"/>
            </w:pPr>
            <w:r>
              <w:t>Page</w:t>
            </w:r>
          </w:p>
        </w:tc>
        <w:tc>
          <w:tcPr>
            <w:tcW w:w="525" w:type="pct"/>
            <w:shd w:val="pct10" w:color="auto" w:fill="auto"/>
          </w:tcPr>
          <w:p w14:paraId="55026E01" w14:textId="77777777" w:rsidR="00456207" w:rsidRDefault="005C5700">
            <w:pPr>
              <w:pStyle w:val="PrimaryQuestionTableHeader"/>
            </w:pPr>
            <w:r>
              <w:t>Para</w:t>
            </w:r>
          </w:p>
        </w:tc>
      </w:tr>
      <w:tr w:rsidR="00456207" w14:paraId="1356FEFA" w14:textId="77777777" w:rsidTr="00140255">
        <w:tc>
          <w:tcPr>
            <w:tcW w:w="1131" w:type="pct"/>
          </w:tcPr>
          <w:p w14:paraId="781A2400" w14:textId="77777777" w:rsidR="00456207" w:rsidRDefault="005C5700">
            <w:r>
              <w:lastRenderedPageBreak/>
              <w:t>Safety Standards Series No. GSR Part 1 (Rev. 1)</w:t>
            </w:r>
          </w:p>
        </w:tc>
        <w:tc>
          <w:tcPr>
            <w:tcW w:w="2880" w:type="pct"/>
          </w:tcPr>
          <w:p w14:paraId="1DE40DB0" w14:textId="3F144D09" w:rsidR="00456207" w:rsidRDefault="005C5700">
            <w:r>
              <w:t>Interfaces of safety with nuclear security and with the State system of accounting for, and control of, nuclear material</w:t>
            </w:r>
          </w:p>
        </w:tc>
        <w:tc>
          <w:tcPr>
            <w:tcW w:w="464" w:type="pct"/>
          </w:tcPr>
          <w:p w14:paraId="50EDCBD0" w14:textId="51DFC378" w:rsidR="00456207" w:rsidRDefault="00313822">
            <w:r>
              <w:t>37</w:t>
            </w:r>
          </w:p>
        </w:tc>
        <w:tc>
          <w:tcPr>
            <w:tcW w:w="525" w:type="pct"/>
          </w:tcPr>
          <w:p w14:paraId="02DBA34C" w14:textId="77777777" w:rsidR="00FD1348" w:rsidRDefault="00FD1348">
            <w:r>
              <w:t xml:space="preserve">Req. 12 </w:t>
            </w:r>
          </w:p>
          <w:p w14:paraId="4DB0D137" w14:textId="712A67C3" w:rsidR="00456207" w:rsidRDefault="008F52AE">
            <w:r>
              <w:t>2.40</w:t>
            </w:r>
          </w:p>
        </w:tc>
      </w:tr>
      <w:tr w:rsidR="00952168" w14:paraId="1B95E9EE" w14:textId="77777777" w:rsidTr="00140255">
        <w:tc>
          <w:tcPr>
            <w:tcW w:w="1131" w:type="pct"/>
          </w:tcPr>
          <w:p w14:paraId="1E1415DE" w14:textId="77777777" w:rsidR="00952168" w:rsidRDefault="00952168" w:rsidP="009858DB">
            <w:r>
              <w:t>Safety Standards Series No. GSR Part 2</w:t>
            </w:r>
          </w:p>
        </w:tc>
        <w:tc>
          <w:tcPr>
            <w:tcW w:w="2880" w:type="pct"/>
          </w:tcPr>
          <w:p w14:paraId="03979F46" w14:textId="55C6D2FC" w:rsidR="00952168" w:rsidRDefault="008F52AE" w:rsidP="009858DB">
            <w:r>
              <w:t xml:space="preserve">Requirement 6: </w:t>
            </w:r>
            <w:r w:rsidR="00952168">
              <w:t>Integration of the management system</w:t>
            </w:r>
          </w:p>
        </w:tc>
        <w:tc>
          <w:tcPr>
            <w:tcW w:w="464" w:type="pct"/>
          </w:tcPr>
          <w:p w14:paraId="6AC5E7B1" w14:textId="48C27491" w:rsidR="00952168" w:rsidRDefault="00313822" w:rsidP="009858DB">
            <w:r>
              <w:t>26</w:t>
            </w:r>
          </w:p>
        </w:tc>
        <w:tc>
          <w:tcPr>
            <w:tcW w:w="525" w:type="pct"/>
          </w:tcPr>
          <w:p w14:paraId="45565209" w14:textId="358EFBD8" w:rsidR="00952168" w:rsidRDefault="008F52AE" w:rsidP="009858DB">
            <w:r>
              <w:t>4.10</w:t>
            </w:r>
          </w:p>
        </w:tc>
      </w:tr>
      <w:tr w:rsidR="00456207" w14:paraId="360940B8" w14:textId="77777777" w:rsidTr="00140255">
        <w:tc>
          <w:tcPr>
            <w:tcW w:w="1131" w:type="pct"/>
          </w:tcPr>
          <w:p w14:paraId="0B80880D" w14:textId="77777777" w:rsidR="00456207" w:rsidRDefault="005C5700">
            <w:r>
              <w:t>Safety Standards Series No. GS-G-3.1</w:t>
            </w:r>
          </w:p>
        </w:tc>
        <w:tc>
          <w:tcPr>
            <w:tcW w:w="2880" w:type="pct"/>
          </w:tcPr>
          <w:p w14:paraId="5CF01C49" w14:textId="77777777" w:rsidR="00456207" w:rsidRDefault="00456207"/>
        </w:tc>
        <w:tc>
          <w:tcPr>
            <w:tcW w:w="464" w:type="pct"/>
          </w:tcPr>
          <w:p w14:paraId="0279F3E4" w14:textId="47A4D3C6" w:rsidR="00456207" w:rsidRDefault="009C740B">
            <w:r>
              <w:t>25</w:t>
            </w:r>
          </w:p>
        </w:tc>
        <w:tc>
          <w:tcPr>
            <w:tcW w:w="525" w:type="pct"/>
          </w:tcPr>
          <w:p w14:paraId="1B8E1D5D" w14:textId="77777777" w:rsidR="00456207" w:rsidRDefault="005C5700">
            <w:r>
              <w:t>2.36, 3.18, 5.6</w:t>
            </w:r>
          </w:p>
        </w:tc>
      </w:tr>
    </w:tbl>
    <w:p w14:paraId="5D43D11A"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67"/>
        <w:gridCol w:w="5382"/>
        <w:gridCol w:w="869"/>
        <w:gridCol w:w="1142"/>
      </w:tblGrid>
      <w:tr w:rsidR="00456207" w14:paraId="68D976B0" w14:textId="77777777" w:rsidTr="00FA0DD9">
        <w:tc>
          <w:tcPr>
            <w:tcW w:w="1054" w:type="pct"/>
            <w:shd w:val="pct10" w:color="auto" w:fill="auto"/>
          </w:tcPr>
          <w:p w14:paraId="0DB9BD39" w14:textId="77777777" w:rsidR="00456207" w:rsidRDefault="005C5700" w:rsidP="007D733F">
            <w:pPr>
              <w:pStyle w:val="PrimaryQuestionTableHeader"/>
              <w:keepNext/>
              <w:keepLines/>
            </w:pPr>
            <w:r>
              <w:t>QTYPE</w:t>
            </w:r>
          </w:p>
        </w:tc>
        <w:tc>
          <w:tcPr>
            <w:tcW w:w="2878" w:type="pct"/>
            <w:shd w:val="clear" w:color="auto" w:fill="33CCCC"/>
          </w:tcPr>
          <w:p w14:paraId="299CE0F7" w14:textId="77777777" w:rsidR="00456207" w:rsidRDefault="005C5700" w:rsidP="004442AF">
            <w:pPr>
              <w:pStyle w:val="PrimaryQuestionTableHeader"/>
              <w:keepNext/>
              <w:keepLines/>
            </w:pPr>
            <w:r>
              <w:t>Subsidiary Question</w:t>
            </w:r>
          </w:p>
        </w:tc>
        <w:tc>
          <w:tcPr>
            <w:tcW w:w="455" w:type="pct"/>
            <w:shd w:val="pct10" w:color="auto" w:fill="auto"/>
          </w:tcPr>
          <w:p w14:paraId="026F327C" w14:textId="77777777" w:rsidR="00456207" w:rsidRDefault="005C5700" w:rsidP="007D733F">
            <w:pPr>
              <w:pStyle w:val="PrimaryQuestionTableHeader"/>
              <w:keepNext/>
              <w:keepLines/>
            </w:pPr>
            <w:r>
              <w:t>True/False</w:t>
            </w:r>
          </w:p>
        </w:tc>
        <w:tc>
          <w:tcPr>
            <w:tcW w:w="613" w:type="pct"/>
            <w:shd w:val="pct10" w:color="auto" w:fill="auto"/>
          </w:tcPr>
          <w:p w14:paraId="7EF06ED9" w14:textId="77777777" w:rsidR="00456207" w:rsidRDefault="005C5700" w:rsidP="007D733F">
            <w:pPr>
              <w:pStyle w:val="PrimaryQuestionTableHeader"/>
              <w:keepNext/>
              <w:keepLines/>
            </w:pPr>
            <w:r>
              <w:t>Compulsory</w:t>
            </w:r>
          </w:p>
        </w:tc>
      </w:tr>
      <w:tr w:rsidR="00456207" w14:paraId="766F69D3" w14:textId="77777777" w:rsidTr="00FA0DD9">
        <w:tc>
          <w:tcPr>
            <w:tcW w:w="1054" w:type="pct"/>
          </w:tcPr>
          <w:p w14:paraId="79AB3871" w14:textId="0A32F9C1" w:rsidR="00456207" w:rsidRDefault="00456207">
            <w:pPr>
              <w:jc w:val="center"/>
            </w:pPr>
          </w:p>
        </w:tc>
        <w:tc>
          <w:tcPr>
            <w:tcW w:w="2878" w:type="pct"/>
          </w:tcPr>
          <w:p w14:paraId="38A14694" w14:textId="7C38BC8D" w:rsidR="00456207" w:rsidRDefault="005C5700">
            <w:r>
              <w:rPr>
                <w:rStyle w:val="Question"/>
              </w:rPr>
              <w:t>How are the organizational structures, processes, responsibilities, accountabilities, levels of authority and interfaces within the organization and with external organizations specified in the management system?</w:t>
            </w:r>
            <w:r w:rsidR="00C82E45">
              <w:rPr>
                <w:rStyle w:val="Question"/>
              </w:rPr>
              <w:t xml:space="preserve"> </w:t>
            </w:r>
            <w:r w:rsidR="00C82E45">
              <w:rPr>
                <w:rStyle w:val="Question"/>
              </w:rPr>
              <w:t>[Topic 4.</w:t>
            </w:r>
            <w:r w:rsidR="00C82E45">
              <w:rPr>
                <w:rStyle w:val="Question"/>
              </w:rPr>
              <w:t>2</w:t>
            </w:r>
            <w:r w:rsidR="00C82E45">
              <w:rPr>
                <w:rStyle w:val="Question"/>
              </w:rPr>
              <w:t>]</w:t>
            </w:r>
          </w:p>
        </w:tc>
        <w:tc>
          <w:tcPr>
            <w:tcW w:w="455" w:type="pct"/>
          </w:tcPr>
          <w:p w14:paraId="1E1D7B9A" w14:textId="60A41B1B" w:rsidR="00456207" w:rsidRDefault="00456207">
            <w:pPr>
              <w:jc w:val="center"/>
            </w:pPr>
          </w:p>
        </w:tc>
        <w:tc>
          <w:tcPr>
            <w:tcW w:w="613" w:type="pct"/>
          </w:tcPr>
          <w:p w14:paraId="6C1B82A2" w14:textId="12B0CB47" w:rsidR="00456207" w:rsidRDefault="00456207">
            <w:pPr>
              <w:jc w:val="center"/>
            </w:pPr>
          </w:p>
        </w:tc>
      </w:tr>
      <w:tr w:rsidR="00456207" w14:paraId="3997DBC7" w14:textId="77777777" w:rsidTr="00FA0DD9">
        <w:tc>
          <w:tcPr>
            <w:tcW w:w="1054" w:type="pct"/>
            <w:shd w:val="pct10" w:color="auto" w:fill="auto"/>
          </w:tcPr>
          <w:p w14:paraId="2B3BAFED" w14:textId="77777777" w:rsidR="00456207" w:rsidRDefault="005C5700">
            <w:r>
              <w:rPr>
                <w:b/>
              </w:rPr>
              <w:t>QData</w:t>
            </w:r>
          </w:p>
        </w:tc>
        <w:tc>
          <w:tcPr>
            <w:tcW w:w="3946" w:type="pct"/>
            <w:gridSpan w:val="3"/>
          </w:tcPr>
          <w:p w14:paraId="2BD8DCB5" w14:textId="77777777" w:rsidR="00456207" w:rsidRDefault="00456207"/>
        </w:tc>
      </w:tr>
      <w:tr w:rsidR="00456207" w14:paraId="4DBE6D02" w14:textId="77777777" w:rsidTr="00FA0DD9">
        <w:tc>
          <w:tcPr>
            <w:tcW w:w="1054" w:type="pct"/>
            <w:shd w:val="pct10" w:color="auto" w:fill="auto"/>
          </w:tcPr>
          <w:p w14:paraId="11D73AD6" w14:textId="77777777" w:rsidR="00456207" w:rsidRDefault="005C5700">
            <w:r>
              <w:rPr>
                <w:b/>
              </w:rPr>
              <w:t>Expectation</w:t>
            </w:r>
          </w:p>
        </w:tc>
        <w:tc>
          <w:tcPr>
            <w:tcW w:w="3946" w:type="pct"/>
            <w:gridSpan w:val="3"/>
          </w:tcPr>
          <w:p w14:paraId="445DB3DB" w14:textId="77777777" w:rsidR="00456207" w:rsidRDefault="005C5700">
            <w:r>
              <w:t>The organizational structures, processes, responsibilities, accountabilities, levels of authority and interfaces within the regulatory body and with external organizations are specified in the management system.</w:t>
            </w:r>
          </w:p>
          <w:p w14:paraId="297D4859" w14:textId="77777777" w:rsidR="00B52C6B" w:rsidRDefault="00B52C6B"/>
          <w:p w14:paraId="08F8D98B" w14:textId="464D5805" w:rsidR="00B52C6B" w:rsidRDefault="00B52C6B">
            <w:r>
              <w:t>Answer should include description of any measures planned to improve compliance with IAEA safety requirements relevant to this area.</w:t>
            </w:r>
          </w:p>
        </w:tc>
      </w:tr>
      <w:tr w:rsidR="00456207" w14:paraId="228D9FDC" w14:textId="77777777" w:rsidTr="00FA0DD9">
        <w:tc>
          <w:tcPr>
            <w:tcW w:w="1054" w:type="pct"/>
            <w:shd w:val="pct10" w:color="auto" w:fill="auto"/>
          </w:tcPr>
          <w:p w14:paraId="1D68B275" w14:textId="77777777" w:rsidR="00456207" w:rsidRDefault="005C5700">
            <w:r>
              <w:rPr>
                <w:b/>
              </w:rPr>
              <w:t>Help</w:t>
            </w:r>
          </w:p>
        </w:tc>
        <w:tc>
          <w:tcPr>
            <w:tcW w:w="3946" w:type="pct"/>
            <w:gridSpan w:val="3"/>
          </w:tcPr>
          <w:p w14:paraId="5492E5FB" w14:textId="6221D5CC" w:rsidR="00456207" w:rsidRDefault="00456207" w:rsidP="00FA0DD9"/>
        </w:tc>
      </w:tr>
      <w:tr w:rsidR="00456207" w14:paraId="1298D181" w14:textId="77777777">
        <w:tc>
          <w:tcPr>
            <w:tcW w:w="5000" w:type="pct"/>
            <w:gridSpan w:val="4"/>
            <w:shd w:val="pct10" w:color="auto" w:fill="auto"/>
          </w:tcPr>
          <w:p w14:paraId="2E3A6DF3" w14:textId="77777777" w:rsidR="00456207" w:rsidRDefault="005C5700">
            <w:pPr>
              <w:pStyle w:val="PrimaryQuestionTableHeader"/>
            </w:pPr>
            <w:r>
              <w:t>References (one row per reference)</w:t>
            </w:r>
          </w:p>
        </w:tc>
      </w:tr>
      <w:tr w:rsidR="00456207" w14:paraId="69BC2F47" w14:textId="77777777" w:rsidTr="00FA0DD9">
        <w:tc>
          <w:tcPr>
            <w:tcW w:w="1054" w:type="pct"/>
            <w:shd w:val="pct10" w:color="auto" w:fill="auto"/>
          </w:tcPr>
          <w:p w14:paraId="0BAA0D9F" w14:textId="77777777" w:rsidR="00456207" w:rsidRDefault="005C5700">
            <w:pPr>
              <w:pStyle w:val="PrimaryQuestionTableHeader"/>
            </w:pPr>
            <w:r>
              <w:t>Name</w:t>
            </w:r>
          </w:p>
        </w:tc>
        <w:tc>
          <w:tcPr>
            <w:tcW w:w="2878" w:type="pct"/>
            <w:shd w:val="pct10" w:color="auto" w:fill="auto"/>
          </w:tcPr>
          <w:p w14:paraId="15D93261" w14:textId="77777777" w:rsidR="00456207" w:rsidRDefault="005C5700">
            <w:pPr>
              <w:pStyle w:val="PrimaryQuestionTableHeader"/>
            </w:pPr>
            <w:r>
              <w:t>Comments</w:t>
            </w:r>
          </w:p>
        </w:tc>
        <w:tc>
          <w:tcPr>
            <w:tcW w:w="455" w:type="pct"/>
            <w:shd w:val="pct10" w:color="auto" w:fill="auto"/>
          </w:tcPr>
          <w:p w14:paraId="486E6DC2" w14:textId="77777777" w:rsidR="00456207" w:rsidRDefault="005C5700">
            <w:pPr>
              <w:pStyle w:val="PrimaryQuestionTableHeader"/>
            </w:pPr>
            <w:r>
              <w:t>Page</w:t>
            </w:r>
          </w:p>
        </w:tc>
        <w:tc>
          <w:tcPr>
            <w:tcW w:w="613" w:type="pct"/>
            <w:shd w:val="pct10" w:color="auto" w:fill="auto"/>
          </w:tcPr>
          <w:p w14:paraId="4F757FFF" w14:textId="77777777" w:rsidR="00456207" w:rsidRDefault="005C5700">
            <w:pPr>
              <w:pStyle w:val="PrimaryQuestionTableHeader"/>
            </w:pPr>
            <w:r>
              <w:t>Para</w:t>
            </w:r>
          </w:p>
        </w:tc>
      </w:tr>
      <w:tr w:rsidR="00456207" w14:paraId="053BDBF4" w14:textId="77777777" w:rsidTr="00FA0DD9">
        <w:tc>
          <w:tcPr>
            <w:tcW w:w="1054" w:type="pct"/>
          </w:tcPr>
          <w:p w14:paraId="736EA83B" w14:textId="77777777" w:rsidR="00456207" w:rsidRDefault="005C5700">
            <w:r>
              <w:t>Safety Standards Series No. GSR Part 2</w:t>
            </w:r>
          </w:p>
        </w:tc>
        <w:tc>
          <w:tcPr>
            <w:tcW w:w="2878" w:type="pct"/>
          </w:tcPr>
          <w:p w14:paraId="7738DFC8" w14:textId="77777777" w:rsidR="00456207" w:rsidRDefault="005C5700">
            <w:r>
              <w:t>Requirement 6: Integration of the management system</w:t>
            </w:r>
          </w:p>
        </w:tc>
        <w:tc>
          <w:tcPr>
            <w:tcW w:w="455" w:type="pct"/>
          </w:tcPr>
          <w:p w14:paraId="5BEE01B4" w14:textId="3DAD7568" w:rsidR="00456207" w:rsidRDefault="00BE5B17">
            <w:r>
              <w:t>26</w:t>
            </w:r>
          </w:p>
        </w:tc>
        <w:tc>
          <w:tcPr>
            <w:tcW w:w="613" w:type="pct"/>
          </w:tcPr>
          <w:p w14:paraId="54C42E95" w14:textId="77777777" w:rsidR="00456207" w:rsidRDefault="005C5700">
            <w:r>
              <w:t>4.11</w:t>
            </w:r>
          </w:p>
        </w:tc>
      </w:tr>
    </w:tbl>
    <w:p w14:paraId="6471E09A"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7"/>
        <w:gridCol w:w="5951"/>
        <w:gridCol w:w="427"/>
        <w:gridCol w:w="1005"/>
      </w:tblGrid>
      <w:tr w:rsidR="00456207" w14:paraId="7045D899" w14:textId="77777777" w:rsidTr="00B224AA">
        <w:tc>
          <w:tcPr>
            <w:tcW w:w="1056" w:type="pct"/>
            <w:shd w:val="pct10" w:color="auto" w:fill="auto"/>
          </w:tcPr>
          <w:p w14:paraId="3108DCB4" w14:textId="77777777" w:rsidR="00456207" w:rsidRDefault="005C5700">
            <w:pPr>
              <w:pStyle w:val="PrimaryQuestionTableHeader"/>
            </w:pPr>
            <w:r>
              <w:t>QTYPE</w:t>
            </w:r>
          </w:p>
        </w:tc>
        <w:tc>
          <w:tcPr>
            <w:tcW w:w="3179" w:type="pct"/>
            <w:shd w:val="pct10" w:color="auto" w:fill="auto"/>
          </w:tcPr>
          <w:p w14:paraId="3C07AADA" w14:textId="77777777" w:rsidR="00456207" w:rsidRDefault="005C5700" w:rsidP="004442AF">
            <w:pPr>
              <w:pStyle w:val="PrimaryQuestionTableHeader"/>
              <w:jc w:val="left"/>
            </w:pPr>
            <w:r>
              <w:t>Primary Question</w:t>
            </w:r>
          </w:p>
        </w:tc>
        <w:tc>
          <w:tcPr>
            <w:tcW w:w="228" w:type="pct"/>
            <w:shd w:val="pct10" w:color="auto" w:fill="auto"/>
          </w:tcPr>
          <w:p w14:paraId="0D322F49" w14:textId="77777777" w:rsidR="00456207" w:rsidRDefault="005C5700">
            <w:pPr>
              <w:pStyle w:val="PrimaryQuestionTableHeader"/>
            </w:pPr>
            <w:r>
              <w:t>SA</w:t>
            </w:r>
          </w:p>
        </w:tc>
        <w:tc>
          <w:tcPr>
            <w:tcW w:w="537" w:type="pct"/>
            <w:shd w:val="pct10" w:color="auto" w:fill="auto"/>
          </w:tcPr>
          <w:p w14:paraId="594CBEF0" w14:textId="77777777" w:rsidR="00456207" w:rsidRDefault="005C5700">
            <w:pPr>
              <w:pStyle w:val="PrimaryQuestionTableHeader"/>
            </w:pPr>
            <w:r>
              <w:t>IL</w:t>
            </w:r>
          </w:p>
        </w:tc>
      </w:tr>
      <w:tr w:rsidR="00456207" w14:paraId="795EF7CB" w14:textId="77777777" w:rsidTr="00B224AA">
        <w:tc>
          <w:tcPr>
            <w:tcW w:w="1056" w:type="pct"/>
            <w:shd w:val="pct10" w:color="auto" w:fill="auto"/>
          </w:tcPr>
          <w:p w14:paraId="42935680" w14:textId="5FAC37CC" w:rsidR="00456207" w:rsidRDefault="00456207">
            <w:pPr>
              <w:jc w:val="center"/>
            </w:pPr>
          </w:p>
        </w:tc>
        <w:tc>
          <w:tcPr>
            <w:tcW w:w="3179" w:type="pct"/>
          </w:tcPr>
          <w:p w14:paraId="296A3C27" w14:textId="4F4A8AFD" w:rsidR="00456207" w:rsidRPr="00B52C6B" w:rsidRDefault="001C28D1">
            <w:pPr>
              <w:rPr>
                <w:rStyle w:val="Question"/>
              </w:rPr>
            </w:pPr>
            <w:r w:rsidRPr="00B52C6B">
              <w:rPr>
                <w:rStyle w:val="Question"/>
              </w:rPr>
              <w:t xml:space="preserve">What are </w:t>
            </w:r>
            <w:r w:rsidRPr="007D733F">
              <w:rPr>
                <w:rStyle w:val="Question"/>
              </w:rPr>
              <w:t>the</w:t>
            </w:r>
            <w:r w:rsidRPr="00B52C6B">
              <w:rPr>
                <w:rStyle w:val="Question"/>
              </w:rPr>
              <w:t xml:space="preserve"> criteria used to grade the development and application of the management system </w:t>
            </w:r>
            <w:r w:rsidR="00332B88">
              <w:rPr>
                <w:rStyle w:val="Question"/>
                <w:color w:val="FF0000"/>
              </w:rPr>
              <w:t xml:space="preserve">which are </w:t>
            </w:r>
            <w:r w:rsidRPr="00B52C6B">
              <w:rPr>
                <w:rStyle w:val="Question"/>
              </w:rPr>
              <w:t>documented in the management system</w:t>
            </w:r>
            <w:r w:rsidR="005C5700" w:rsidRPr="00B52C6B">
              <w:rPr>
                <w:rStyle w:val="Question"/>
              </w:rPr>
              <w:t>?</w:t>
            </w:r>
            <w:r w:rsidR="00C82E45">
              <w:rPr>
                <w:rStyle w:val="Question"/>
              </w:rPr>
              <w:t xml:space="preserve"> </w:t>
            </w:r>
            <w:r w:rsidR="00C82E45">
              <w:rPr>
                <w:rStyle w:val="Question"/>
              </w:rPr>
              <w:t>[Topic 4.</w:t>
            </w:r>
            <w:r w:rsidR="00C82E45">
              <w:rPr>
                <w:rStyle w:val="Question"/>
              </w:rPr>
              <w:t>2</w:t>
            </w:r>
            <w:r w:rsidR="00C82E45">
              <w:rPr>
                <w:rStyle w:val="Question"/>
              </w:rPr>
              <w:t>]</w:t>
            </w:r>
          </w:p>
        </w:tc>
        <w:tc>
          <w:tcPr>
            <w:tcW w:w="228" w:type="pct"/>
          </w:tcPr>
          <w:p w14:paraId="6B925ADD" w14:textId="6CE587C4" w:rsidR="00456207" w:rsidRPr="00B52C6B" w:rsidRDefault="00456207">
            <w:pPr>
              <w:jc w:val="center"/>
              <w:rPr>
                <w:rStyle w:val="Question"/>
              </w:rPr>
            </w:pPr>
          </w:p>
        </w:tc>
        <w:tc>
          <w:tcPr>
            <w:tcW w:w="537" w:type="pct"/>
          </w:tcPr>
          <w:p w14:paraId="68B4C10D" w14:textId="3C96514E" w:rsidR="00456207" w:rsidRDefault="00456207">
            <w:pPr>
              <w:jc w:val="center"/>
            </w:pPr>
          </w:p>
        </w:tc>
      </w:tr>
      <w:tr w:rsidR="00456207" w14:paraId="5225DFF8" w14:textId="77777777" w:rsidTr="00B224AA">
        <w:tc>
          <w:tcPr>
            <w:tcW w:w="1056" w:type="pct"/>
            <w:shd w:val="pct10" w:color="auto" w:fill="auto"/>
          </w:tcPr>
          <w:p w14:paraId="266F1DAF" w14:textId="77777777" w:rsidR="00456207" w:rsidRDefault="005C5700">
            <w:r>
              <w:rPr>
                <w:b/>
              </w:rPr>
              <w:t>Expectation</w:t>
            </w:r>
          </w:p>
        </w:tc>
        <w:tc>
          <w:tcPr>
            <w:tcW w:w="3944" w:type="pct"/>
            <w:gridSpan w:val="3"/>
          </w:tcPr>
          <w:p w14:paraId="1CBC0C36" w14:textId="3E51434A" w:rsidR="00456207" w:rsidRDefault="005C5700">
            <w:r>
              <w:t xml:space="preserve">The criteria used to grade the development and application of the management system are documented in the management system and </w:t>
            </w:r>
            <w:r w:rsidR="000E5781">
              <w:t>consider</w:t>
            </w:r>
            <w:r>
              <w:t>:</w:t>
            </w:r>
          </w:p>
          <w:p w14:paraId="752D2644" w14:textId="77777777" w:rsidR="00456207" w:rsidRDefault="005C5700">
            <w:r>
              <w:t>- The complexity of the organization of the regulatory body;</w:t>
            </w:r>
          </w:p>
          <w:p w14:paraId="12066A00" w14:textId="77777777" w:rsidR="00456207" w:rsidRDefault="005C5700">
            <w:r>
              <w:t>- The scope and range of regulated facilities and activities;</w:t>
            </w:r>
          </w:p>
          <w:p w14:paraId="49490A1F" w14:textId="77777777" w:rsidR="00456207" w:rsidRDefault="005C5700">
            <w:r>
              <w:t>- The complexity of the licensees’ organizations;</w:t>
            </w:r>
          </w:p>
          <w:p w14:paraId="4D0C4ED4" w14:textId="579392EF" w:rsidR="00456207" w:rsidRDefault="005C5700">
            <w:r>
              <w:t>- The hazards and the magnitude of the potential impacts (risks) associated</w:t>
            </w:r>
            <w:r w:rsidR="001C28D1">
              <w:t xml:space="preserve"> </w:t>
            </w:r>
            <w:r>
              <w:t>with the safety, health, environmental, security, quality and economic elements of regulated facilities and activities;</w:t>
            </w:r>
          </w:p>
          <w:p w14:paraId="5386023E" w14:textId="77777777" w:rsidR="00456207" w:rsidRDefault="005C5700" w:rsidP="001C28D1">
            <w:r>
              <w:t>- The possible safety consequences</w:t>
            </w:r>
            <w:r w:rsidR="001C28D1">
              <w:t xml:space="preserve"> </w:t>
            </w:r>
            <w:r>
              <w:t>if a failure or an unanticipated event occurs.</w:t>
            </w:r>
          </w:p>
          <w:p w14:paraId="16F60A1F" w14:textId="77777777" w:rsidR="0029500E" w:rsidRDefault="0029500E" w:rsidP="001C28D1"/>
          <w:p w14:paraId="7EAD1C5C" w14:textId="338399D6" w:rsidR="0029500E" w:rsidRDefault="0029500E" w:rsidP="001C28D1">
            <w:r>
              <w:t>Answer should include description of any measures planned to improve compliance with IAEA safety requirements relevant to this area.</w:t>
            </w:r>
          </w:p>
        </w:tc>
      </w:tr>
      <w:tr w:rsidR="00456207" w14:paraId="2F1650E9" w14:textId="77777777" w:rsidTr="00B224AA">
        <w:tc>
          <w:tcPr>
            <w:tcW w:w="1056" w:type="pct"/>
            <w:shd w:val="pct10" w:color="auto" w:fill="auto"/>
          </w:tcPr>
          <w:p w14:paraId="120E1253" w14:textId="77777777" w:rsidR="00456207" w:rsidRDefault="005C5700">
            <w:r>
              <w:rPr>
                <w:b/>
              </w:rPr>
              <w:t>Help</w:t>
            </w:r>
          </w:p>
        </w:tc>
        <w:tc>
          <w:tcPr>
            <w:tcW w:w="3944" w:type="pct"/>
            <w:gridSpan w:val="3"/>
          </w:tcPr>
          <w:p w14:paraId="55594347" w14:textId="3F1DC0B0" w:rsidR="0029500E" w:rsidRDefault="0029500E" w:rsidP="001C28D1">
            <w:pPr>
              <w:autoSpaceDE w:val="0"/>
              <w:autoSpaceDN w:val="0"/>
              <w:adjustRightInd w:val="0"/>
              <w:rPr>
                <w:rFonts w:ascii="TimesTen-Roman" w:hAnsi="TimesTen-Roman" w:cs="TimesTen-Roman"/>
                <w:lang w:val="en-GB"/>
              </w:rPr>
            </w:pPr>
            <w:r w:rsidRPr="0029500E">
              <w:rPr>
                <w:rFonts w:ascii="TimesTen-Roman" w:hAnsi="TimesTen-Roman" w:cs="TimesTen-Roman"/>
                <w:lang w:val="en-GB"/>
              </w:rPr>
              <w:t>Grading the application of the management system requirements enables valuable resources and attention to be targeted at the products or activities of greater significance. This can result in minimizing total costs while improving safety</w:t>
            </w:r>
            <w:r w:rsidR="00B52C6B">
              <w:rPr>
                <w:rFonts w:ascii="TimesTen-Roman" w:hAnsi="TimesTen-Roman" w:cs="TimesTen-Roman"/>
                <w:lang w:val="en-GB"/>
              </w:rPr>
              <w:t xml:space="preserve"> and the performance of the regulatory body</w:t>
            </w:r>
            <w:r w:rsidRPr="0029500E">
              <w:rPr>
                <w:rFonts w:ascii="TimesTen-Roman" w:hAnsi="TimesTen-Roman" w:cs="TimesTen-Roman"/>
                <w:lang w:val="en-GB"/>
              </w:rPr>
              <w:t>.</w:t>
            </w:r>
          </w:p>
          <w:p w14:paraId="1CF61DFA" w14:textId="77777777" w:rsidR="0029500E" w:rsidRDefault="0029500E" w:rsidP="0029500E">
            <w:pPr>
              <w:autoSpaceDE w:val="0"/>
              <w:autoSpaceDN w:val="0"/>
              <w:adjustRightInd w:val="0"/>
              <w:rPr>
                <w:rFonts w:ascii="TimesTen-Roman" w:hAnsi="TimesTen-Roman" w:cs="TimesTen-Roman"/>
                <w:lang w:val="en-GB"/>
              </w:rPr>
            </w:pPr>
          </w:p>
          <w:p w14:paraId="2CCD38FB" w14:textId="7E148788" w:rsidR="0029500E" w:rsidRPr="0029500E" w:rsidRDefault="0029500E" w:rsidP="0029500E">
            <w:pPr>
              <w:autoSpaceDE w:val="0"/>
              <w:autoSpaceDN w:val="0"/>
              <w:adjustRightInd w:val="0"/>
              <w:rPr>
                <w:rFonts w:ascii="TimesTen-Roman" w:hAnsi="TimesTen-Roman" w:cs="TimesTen-Roman"/>
                <w:lang w:val="en-GB"/>
              </w:rPr>
            </w:pPr>
            <w:r w:rsidRPr="0029500E">
              <w:rPr>
                <w:rFonts w:ascii="TimesTen-Roman" w:hAnsi="TimesTen-Roman" w:cs="TimesTen-Roman"/>
                <w:lang w:val="en-GB"/>
              </w:rPr>
              <w:t xml:space="preserve">A structured approach to determining how the management system requirements </w:t>
            </w:r>
            <w:r w:rsidR="00B2559F">
              <w:rPr>
                <w:rFonts w:ascii="TimesTen-Roman" w:hAnsi="TimesTen-Roman" w:cs="TimesTen-Roman"/>
                <w:lang w:val="en-GB"/>
              </w:rPr>
              <w:t>is</w:t>
            </w:r>
            <w:r w:rsidRPr="0029500E">
              <w:rPr>
                <w:rFonts w:ascii="TimesTen-Roman" w:hAnsi="TimesTen-Roman" w:cs="TimesTen-Roman"/>
                <w:lang w:val="en-GB"/>
              </w:rPr>
              <w:t xml:space="preserve"> to be applied to products and activities should be developed and implemented.</w:t>
            </w:r>
          </w:p>
          <w:p w14:paraId="580FBB8A" w14:textId="77777777" w:rsidR="0029500E" w:rsidRPr="0029500E" w:rsidRDefault="0029500E" w:rsidP="0029500E">
            <w:pPr>
              <w:autoSpaceDE w:val="0"/>
              <w:autoSpaceDN w:val="0"/>
              <w:adjustRightInd w:val="0"/>
              <w:rPr>
                <w:rFonts w:ascii="TimesTen-Roman" w:hAnsi="TimesTen-Roman" w:cs="TimesTen-Roman"/>
                <w:lang w:val="en-GB"/>
              </w:rPr>
            </w:pPr>
          </w:p>
          <w:p w14:paraId="40E1BCD7" w14:textId="62ABFD51" w:rsidR="001C28D1" w:rsidRPr="00952168" w:rsidRDefault="0029500E" w:rsidP="00952168">
            <w:pPr>
              <w:autoSpaceDE w:val="0"/>
              <w:autoSpaceDN w:val="0"/>
              <w:adjustRightInd w:val="0"/>
              <w:rPr>
                <w:rFonts w:ascii="TimesTen-Roman" w:hAnsi="TimesTen-Roman" w:cs="TimesTen-Roman"/>
                <w:lang w:val="en-GB"/>
              </w:rPr>
            </w:pPr>
            <w:r w:rsidRPr="0029500E">
              <w:rPr>
                <w:rFonts w:ascii="TimesTen-Roman" w:hAnsi="TimesTen-Roman" w:cs="TimesTen-Roman"/>
                <w:lang w:val="en-GB"/>
              </w:rPr>
              <w:t>The degree to which the management system requirements are applied to a product or activity should reflect the importance of the product or activity to safety, health, environmental, security, quality and economic expectations, the complexity of the product or activity, and the possible consequences if the product fails or if the activity is carried out incorrectly.</w:t>
            </w:r>
          </w:p>
        </w:tc>
      </w:tr>
      <w:tr w:rsidR="00456207" w14:paraId="2F7200E8" w14:textId="77777777">
        <w:tc>
          <w:tcPr>
            <w:tcW w:w="5000" w:type="pct"/>
            <w:gridSpan w:val="4"/>
            <w:shd w:val="pct10" w:color="auto" w:fill="auto"/>
          </w:tcPr>
          <w:p w14:paraId="062AB518" w14:textId="77777777" w:rsidR="00456207" w:rsidRDefault="005C5700">
            <w:pPr>
              <w:pStyle w:val="PrimaryQuestionTableHeader"/>
            </w:pPr>
            <w:r>
              <w:t>Question Tags (one row per Tag)</w:t>
            </w:r>
          </w:p>
        </w:tc>
      </w:tr>
      <w:tr w:rsidR="00456207" w14:paraId="79092C52" w14:textId="77777777" w:rsidTr="00B224AA">
        <w:tc>
          <w:tcPr>
            <w:tcW w:w="1056" w:type="pct"/>
            <w:shd w:val="pct10" w:color="auto" w:fill="auto"/>
          </w:tcPr>
          <w:p w14:paraId="43999E0C" w14:textId="77777777" w:rsidR="00456207" w:rsidRDefault="005C5700">
            <w:pPr>
              <w:pStyle w:val="PrimaryQuestionTableHeader"/>
            </w:pPr>
            <w:r>
              <w:lastRenderedPageBreak/>
              <w:t>Category</w:t>
            </w:r>
          </w:p>
        </w:tc>
        <w:tc>
          <w:tcPr>
            <w:tcW w:w="3944" w:type="pct"/>
            <w:gridSpan w:val="3"/>
            <w:shd w:val="pct10" w:color="auto" w:fill="auto"/>
          </w:tcPr>
          <w:p w14:paraId="7750FD0F" w14:textId="77777777" w:rsidR="00456207" w:rsidRDefault="005C5700">
            <w:pPr>
              <w:pStyle w:val="PrimaryQuestionTableHeader"/>
            </w:pPr>
            <w:r>
              <w:t>Name</w:t>
            </w:r>
          </w:p>
        </w:tc>
      </w:tr>
      <w:tr w:rsidR="00456207" w14:paraId="639C32E1" w14:textId="77777777" w:rsidTr="00B224AA">
        <w:tc>
          <w:tcPr>
            <w:tcW w:w="1056" w:type="pct"/>
          </w:tcPr>
          <w:p w14:paraId="6FF63A00" w14:textId="77777777" w:rsidR="00456207" w:rsidRDefault="00456207"/>
        </w:tc>
        <w:tc>
          <w:tcPr>
            <w:tcW w:w="3179" w:type="pct"/>
          </w:tcPr>
          <w:p w14:paraId="541C07B6" w14:textId="77777777" w:rsidR="00456207" w:rsidRDefault="00456207"/>
        </w:tc>
        <w:tc>
          <w:tcPr>
            <w:tcW w:w="765" w:type="pct"/>
            <w:gridSpan w:val="2"/>
          </w:tcPr>
          <w:p w14:paraId="5260B8BE" w14:textId="77777777" w:rsidR="00456207" w:rsidRDefault="00456207"/>
        </w:tc>
      </w:tr>
      <w:tr w:rsidR="00456207" w14:paraId="3A689FB2" w14:textId="77777777">
        <w:tc>
          <w:tcPr>
            <w:tcW w:w="5000" w:type="pct"/>
            <w:gridSpan w:val="4"/>
            <w:shd w:val="pct10" w:color="auto" w:fill="auto"/>
          </w:tcPr>
          <w:p w14:paraId="7A58C41E" w14:textId="77777777" w:rsidR="00456207" w:rsidRDefault="005C5700">
            <w:pPr>
              <w:pStyle w:val="PrimaryQuestionTableHeader"/>
            </w:pPr>
            <w:r>
              <w:t>References (one row per reference)</w:t>
            </w:r>
          </w:p>
        </w:tc>
      </w:tr>
      <w:tr w:rsidR="00456207" w14:paraId="6A072B4E" w14:textId="77777777" w:rsidTr="00B224AA">
        <w:tc>
          <w:tcPr>
            <w:tcW w:w="1056" w:type="pct"/>
            <w:shd w:val="pct10" w:color="auto" w:fill="auto"/>
          </w:tcPr>
          <w:p w14:paraId="5AC33F9C" w14:textId="77777777" w:rsidR="00456207" w:rsidRDefault="005C5700">
            <w:pPr>
              <w:pStyle w:val="PrimaryQuestionTableHeader"/>
            </w:pPr>
            <w:r>
              <w:t>Name</w:t>
            </w:r>
          </w:p>
        </w:tc>
        <w:tc>
          <w:tcPr>
            <w:tcW w:w="3179" w:type="pct"/>
            <w:shd w:val="pct10" w:color="auto" w:fill="auto"/>
          </w:tcPr>
          <w:p w14:paraId="0F6C3C9C" w14:textId="77777777" w:rsidR="00456207" w:rsidRDefault="005C5700">
            <w:pPr>
              <w:pStyle w:val="PrimaryQuestionTableHeader"/>
            </w:pPr>
            <w:r>
              <w:t>Comments</w:t>
            </w:r>
          </w:p>
        </w:tc>
        <w:tc>
          <w:tcPr>
            <w:tcW w:w="228" w:type="pct"/>
            <w:shd w:val="pct10" w:color="auto" w:fill="auto"/>
          </w:tcPr>
          <w:p w14:paraId="465DE697" w14:textId="77777777" w:rsidR="00456207" w:rsidRDefault="005C5700">
            <w:pPr>
              <w:pStyle w:val="PrimaryQuestionTableHeader"/>
            </w:pPr>
            <w:r>
              <w:t>Page</w:t>
            </w:r>
          </w:p>
        </w:tc>
        <w:tc>
          <w:tcPr>
            <w:tcW w:w="537" w:type="pct"/>
            <w:shd w:val="pct10" w:color="auto" w:fill="auto"/>
          </w:tcPr>
          <w:p w14:paraId="1B64185B" w14:textId="77777777" w:rsidR="00456207" w:rsidRDefault="005C5700">
            <w:pPr>
              <w:pStyle w:val="PrimaryQuestionTableHeader"/>
            </w:pPr>
            <w:r>
              <w:t>Para</w:t>
            </w:r>
          </w:p>
        </w:tc>
      </w:tr>
      <w:tr w:rsidR="001C28D1" w14:paraId="46A9B396" w14:textId="77777777" w:rsidTr="00B224AA">
        <w:tc>
          <w:tcPr>
            <w:tcW w:w="1056" w:type="pct"/>
          </w:tcPr>
          <w:p w14:paraId="5884F066" w14:textId="77777777" w:rsidR="001C28D1" w:rsidRDefault="001C28D1" w:rsidP="00BF3F8F">
            <w:r>
              <w:t>Safety Standards Series No. GSR Part 2</w:t>
            </w:r>
          </w:p>
        </w:tc>
        <w:tc>
          <w:tcPr>
            <w:tcW w:w="3179" w:type="pct"/>
          </w:tcPr>
          <w:p w14:paraId="7F077103" w14:textId="45CBD9CE" w:rsidR="001C28D1" w:rsidRDefault="001C28D1" w:rsidP="00BF3F8F">
            <w:r>
              <w:t>Application of the graded approach to the management system</w:t>
            </w:r>
          </w:p>
        </w:tc>
        <w:tc>
          <w:tcPr>
            <w:tcW w:w="228" w:type="pct"/>
          </w:tcPr>
          <w:p w14:paraId="5B8778DF" w14:textId="071883B1" w:rsidR="001C28D1" w:rsidRDefault="00BE5B17" w:rsidP="00BF3F8F">
            <w:r>
              <w:t>27</w:t>
            </w:r>
          </w:p>
        </w:tc>
        <w:tc>
          <w:tcPr>
            <w:tcW w:w="537" w:type="pct"/>
          </w:tcPr>
          <w:p w14:paraId="7734FBB8" w14:textId="027B0D57" w:rsidR="001C28D1" w:rsidRDefault="000E5781" w:rsidP="00BF3F8F">
            <w:r>
              <w:t>Req. 7</w:t>
            </w:r>
          </w:p>
        </w:tc>
      </w:tr>
      <w:tr w:rsidR="00456207" w14:paraId="781361E8" w14:textId="77777777" w:rsidTr="00B224AA">
        <w:tc>
          <w:tcPr>
            <w:tcW w:w="1056" w:type="pct"/>
          </w:tcPr>
          <w:p w14:paraId="30153DC8" w14:textId="77777777" w:rsidR="00456207" w:rsidRDefault="005C5700">
            <w:r>
              <w:t>Safety Standards Series No. GS-G-3.1</w:t>
            </w:r>
          </w:p>
        </w:tc>
        <w:tc>
          <w:tcPr>
            <w:tcW w:w="3179" w:type="pct"/>
          </w:tcPr>
          <w:p w14:paraId="39EFF175" w14:textId="73015E2F" w:rsidR="00456207" w:rsidRDefault="00BF10B3" w:rsidP="00BF10B3">
            <w:r>
              <w:t>Section: Grading the application of management system Requirements</w:t>
            </w:r>
          </w:p>
        </w:tc>
        <w:tc>
          <w:tcPr>
            <w:tcW w:w="228" w:type="pct"/>
          </w:tcPr>
          <w:p w14:paraId="450EDA23" w14:textId="1233771D" w:rsidR="00456207" w:rsidRDefault="00BE5B17">
            <w:r>
              <w:t>27</w:t>
            </w:r>
          </w:p>
        </w:tc>
        <w:tc>
          <w:tcPr>
            <w:tcW w:w="537" w:type="pct"/>
          </w:tcPr>
          <w:p w14:paraId="65D3593D" w14:textId="77777777" w:rsidR="00456207" w:rsidRDefault="005C5700">
            <w:r>
              <w:t>2.37-2.44</w:t>
            </w:r>
          </w:p>
        </w:tc>
      </w:tr>
    </w:tbl>
    <w:p w14:paraId="4321258C"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245"/>
        <w:gridCol w:w="567"/>
        <w:gridCol w:w="1715"/>
      </w:tblGrid>
      <w:tr w:rsidR="00456207" w14:paraId="669C57EA" w14:textId="77777777" w:rsidTr="00A46576">
        <w:tc>
          <w:tcPr>
            <w:tcW w:w="979" w:type="pct"/>
            <w:shd w:val="pct10" w:color="auto" w:fill="auto"/>
          </w:tcPr>
          <w:p w14:paraId="4565E882" w14:textId="77777777" w:rsidR="00456207" w:rsidRDefault="005C5700">
            <w:pPr>
              <w:pStyle w:val="PrimaryQuestionTableHeader"/>
            </w:pPr>
            <w:r>
              <w:t>QTYPE</w:t>
            </w:r>
          </w:p>
        </w:tc>
        <w:tc>
          <w:tcPr>
            <w:tcW w:w="2802" w:type="pct"/>
            <w:shd w:val="pct10" w:color="auto" w:fill="auto"/>
          </w:tcPr>
          <w:p w14:paraId="71959E43" w14:textId="4A92EAA3" w:rsidR="00456207" w:rsidRDefault="005C5700" w:rsidP="004442AF">
            <w:pPr>
              <w:pStyle w:val="PrimaryQuestionTableHeader"/>
              <w:ind w:left="720"/>
              <w:jc w:val="left"/>
            </w:pPr>
            <w:r>
              <w:t>Primary Question</w:t>
            </w:r>
          </w:p>
        </w:tc>
        <w:tc>
          <w:tcPr>
            <w:tcW w:w="303" w:type="pct"/>
            <w:shd w:val="pct10" w:color="auto" w:fill="auto"/>
          </w:tcPr>
          <w:p w14:paraId="13E564C8" w14:textId="77777777" w:rsidR="00456207" w:rsidRDefault="005C5700">
            <w:pPr>
              <w:pStyle w:val="PrimaryQuestionTableHeader"/>
            </w:pPr>
            <w:r>
              <w:t>SA</w:t>
            </w:r>
          </w:p>
        </w:tc>
        <w:tc>
          <w:tcPr>
            <w:tcW w:w="916" w:type="pct"/>
            <w:shd w:val="pct10" w:color="auto" w:fill="auto"/>
          </w:tcPr>
          <w:p w14:paraId="62580A9F" w14:textId="77777777" w:rsidR="00456207" w:rsidRDefault="005C5700">
            <w:pPr>
              <w:pStyle w:val="PrimaryQuestionTableHeader"/>
            </w:pPr>
            <w:r>
              <w:t>IL</w:t>
            </w:r>
          </w:p>
        </w:tc>
      </w:tr>
      <w:tr w:rsidR="00456207" w14:paraId="3F89C131" w14:textId="77777777" w:rsidTr="00A46576">
        <w:tc>
          <w:tcPr>
            <w:tcW w:w="979" w:type="pct"/>
            <w:shd w:val="pct10" w:color="auto" w:fill="auto"/>
          </w:tcPr>
          <w:p w14:paraId="16E5AA44" w14:textId="77777777" w:rsidR="00456207" w:rsidRDefault="005C5700">
            <w:pPr>
              <w:jc w:val="center"/>
            </w:pPr>
            <w:r>
              <w:t>Boolean</w:t>
            </w:r>
          </w:p>
        </w:tc>
        <w:tc>
          <w:tcPr>
            <w:tcW w:w="2802" w:type="pct"/>
          </w:tcPr>
          <w:p w14:paraId="03C1A8A8" w14:textId="08A69581" w:rsidR="00456207" w:rsidRDefault="004820F8">
            <w:r w:rsidRPr="007D733F">
              <w:rPr>
                <w:rStyle w:val="Question"/>
              </w:rPr>
              <w:t xml:space="preserve">Describe how the </w:t>
            </w:r>
            <w:r w:rsidR="005C5700" w:rsidRPr="007D733F">
              <w:rPr>
                <w:rStyle w:val="Question"/>
              </w:rPr>
              <w:t xml:space="preserve">management system </w:t>
            </w:r>
            <w:r w:rsidRPr="007D733F">
              <w:rPr>
                <w:rStyle w:val="Question"/>
              </w:rPr>
              <w:t xml:space="preserve">is </w:t>
            </w:r>
            <w:r w:rsidR="005C5700" w:rsidRPr="007D733F">
              <w:rPr>
                <w:rStyle w:val="Question"/>
              </w:rPr>
              <w:t>documented</w:t>
            </w:r>
            <w:r w:rsidR="00967E7A" w:rsidRPr="007D733F">
              <w:rPr>
                <w:rStyle w:val="Question"/>
              </w:rPr>
              <w:t>.</w:t>
            </w:r>
            <w:r w:rsidR="00332B88">
              <w:rPr>
                <w:rStyle w:val="Question"/>
              </w:rPr>
              <w:t xml:space="preserve"> </w:t>
            </w:r>
            <w:r w:rsidR="00332B88">
              <w:rPr>
                <w:rStyle w:val="Question"/>
              </w:rPr>
              <w:t>[Topic 4.2]</w:t>
            </w:r>
          </w:p>
        </w:tc>
        <w:tc>
          <w:tcPr>
            <w:tcW w:w="303" w:type="pct"/>
          </w:tcPr>
          <w:p w14:paraId="376FE01E" w14:textId="77777777" w:rsidR="00456207" w:rsidRDefault="005C5700">
            <w:pPr>
              <w:jc w:val="center"/>
            </w:pPr>
            <w:r>
              <w:t>A</w:t>
            </w:r>
          </w:p>
        </w:tc>
        <w:tc>
          <w:tcPr>
            <w:tcW w:w="916" w:type="pct"/>
          </w:tcPr>
          <w:p w14:paraId="59F5A362" w14:textId="77777777" w:rsidR="00456207" w:rsidRDefault="005C5700">
            <w:pPr>
              <w:jc w:val="center"/>
            </w:pPr>
            <w:r>
              <w:t>F</w:t>
            </w:r>
          </w:p>
        </w:tc>
      </w:tr>
      <w:tr w:rsidR="00456207" w14:paraId="17DA9580" w14:textId="77777777" w:rsidTr="00A46576">
        <w:tc>
          <w:tcPr>
            <w:tcW w:w="979" w:type="pct"/>
            <w:shd w:val="pct10" w:color="auto" w:fill="auto"/>
          </w:tcPr>
          <w:p w14:paraId="52BC96E8" w14:textId="77777777" w:rsidR="00456207" w:rsidRDefault="005C5700">
            <w:r>
              <w:rPr>
                <w:b/>
              </w:rPr>
              <w:t>Expectation</w:t>
            </w:r>
          </w:p>
        </w:tc>
        <w:tc>
          <w:tcPr>
            <w:tcW w:w="4021" w:type="pct"/>
            <w:gridSpan w:val="3"/>
          </w:tcPr>
          <w:p w14:paraId="27F61D79" w14:textId="77777777" w:rsidR="00456207" w:rsidRDefault="005C5700">
            <w:r>
              <w:t xml:space="preserve">The documentation of the management system includes as a minimum: </w:t>
            </w:r>
          </w:p>
          <w:p w14:paraId="3FE7F63F" w14:textId="77777777" w:rsidR="00456207" w:rsidRDefault="005C5700">
            <w:r>
              <w:t>- Policy statements of the regulatory body on values and behavioural expectations;</w:t>
            </w:r>
          </w:p>
          <w:p w14:paraId="3840E1A6" w14:textId="77777777" w:rsidR="00456207" w:rsidRDefault="005C5700">
            <w:r>
              <w:t>- The fundamental safety objective;</w:t>
            </w:r>
          </w:p>
          <w:p w14:paraId="01457A0F" w14:textId="77777777" w:rsidR="00456207" w:rsidRDefault="005C5700">
            <w:r>
              <w:t>- A description of the organization and its structure;</w:t>
            </w:r>
          </w:p>
          <w:p w14:paraId="75DBC448" w14:textId="77777777" w:rsidR="00456207" w:rsidRDefault="005C5700">
            <w:r>
              <w:t xml:space="preserve">- A description of the responsibilities and accountabilities; </w:t>
            </w:r>
          </w:p>
          <w:p w14:paraId="7C024EF2" w14:textId="77777777" w:rsidR="00456207" w:rsidRDefault="005C5700">
            <w:r>
              <w:t xml:space="preserve">- The levels of authority, including all interactions of those managing, performing and assessing work and including all processes; </w:t>
            </w:r>
          </w:p>
          <w:p w14:paraId="10969583" w14:textId="77777777" w:rsidR="00456207" w:rsidRDefault="005C5700">
            <w:r>
              <w:t xml:space="preserve">- A description of how the management system complies with regulatory requirements that apply to the organization; </w:t>
            </w:r>
          </w:p>
          <w:p w14:paraId="13E4D78D" w14:textId="77777777" w:rsidR="00456207" w:rsidRDefault="005C5700">
            <w:r>
              <w:t>- A description of the interactions with external organizations and with interested parties.</w:t>
            </w:r>
          </w:p>
          <w:p w14:paraId="7D0A6800" w14:textId="77777777" w:rsidR="00BF10B3" w:rsidRDefault="00BF10B3"/>
          <w:p w14:paraId="2077328A" w14:textId="28BB7C5A" w:rsidR="0029500E" w:rsidRDefault="0029500E">
            <w:r>
              <w:t>Answer should include description of any measures planned to improve compliance with IAEA safety requirements relevant to this area.</w:t>
            </w:r>
          </w:p>
        </w:tc>
      </w:tr>
      <w:tr w:rsidR="00456207" w14:paraId="1F71306A" w14:textId="77777777" w:rsidTr="00A46576">
        <w:tc>
          <w:tcPr>
            <w:tcW w:w="979" w:type="pct"/>
            <w:shd w:val="pct10" w:color="auto" w:fill="auto"/>
          </w:tcPr>
          <w:p w14:paraId="37A62046" w14:textId="77777777" w:rsidR="00456207" w:rsidRDefault="005C5700">
            <w:r>
              <w:rPr>
                <w:b/>
              </w:rPr>
              <w:t>Help</w:t>
            </w:r>
          </w:p>
        </w:tc>
        <w:tc>
          <w:tcPr>
            <w:tcW w:w="4021" w:type="pct"/>
            <w:gridSpan w:val="3"/>
          </w:tcPr>
          <w:p w14:paraId="3EA2B714" w14:textId="3B6181A6" w:rsidR="00456207" w:rsidRDefault="005C5700">
            <w:r>
              <w:t>Documentation covers both: Documents and Records.</w:t>
            </w:r>
          </w:p>
          <w:p w14:paraId="1B9042F6" w14:textId="73D0F221" w:rsidR="00BF10B3" w:rsidRDefault="00140255" w:rsidP="00BF10B3">
            <w:pPr>
              <w:autoSpaceDE w:val="0"/>
              <w:autoSpaceDN w:val="0"/>
              <w:adjustRightInd w:val="0"/>
              <w:rPr>
                <w:rFonts w:ascii="TimesTen-Roman" w:hAnsi="TimesTen-Roman" w:cs="TimesTen-Roman"/>
                <w:lang w:val="en-GB"/>
              </w:rPr>
            </w:pPr>
            <w:r>
              <w:rPr>
                <w:rFonts w:ascii="TimesTen-Roman" w:hAnsi="TimesTen-Roman" w:cs="TimesTen-Roman"/>
                <w:lang w:val="en-GB"/>
              </w:rPr>
              <w:t>- D</w:t>
            </w:r>
            <w:r w:rsidR="00DE7196">
              <w:rPr>
                <w:rFonts w:ascii="TimesTen-Roman" w:hAnsi="TimesTen-Roman" w:cs="TimesTen-Roman"/>
                <w:lang w:val="en-GB"/>
              </w:rPr>
              <w:t xml:space="preserve">ocuments describe the </w:t>
            </w:r>
            <w:r w:rsidR="00BF10B3">
              <w:rPr>
                <w:rFonts w:ascii="TimesTen-Roman" w:hAnsi="TimesTen-Roman" w:cs="TimesTen-Roman"/>
                <w:lang w:val="en-GB"/>
              </w:rPr>
              <w:t xml:space="preserve">management system </w:t>
            </w:r>
            <w:r w:rsidR="00DE7196">
              <w:rPr>
                <w:rFonts w:ascii="TimesTen-Roman" w:hAnsi="TimesTen-Roman" w:cs="TimesTen-Roman"/>
                <w:lang w:val="en-GB"/>
              </w:rPr>
              <w:t xml:space="preserve">and </w:t>
            </w:r>
            <w:r w:rsidR="00BF10B3">
              <w:rPr>
                <w:rFonts w:ascii="TimesTen-Roman" w:hAnsi="TimesTen-Roman" w:cs="TimesTen-Roman"/>
                <w:lang w:val="en-GB"/>
              </w:rPr>
              <w:t>establish</w:t>
            </w:r>
            <w:r w:rsidR="00DE7196">
              <w:rPr>
                <w:rFonts w:ascii="TimesTen-Roman" w:hAnsi="TimesTen-Roman" w:cs="TimesTen-Roman"/>
                <w:lang w:val="en-GB"/>
              </w:rPr>
              <w:t>es</w:t>
            </w:r>
            <w:r w:rsidR="00BF10B3">
              <w:rPr>
                <w:rFonts w:ascii="TimesTen-Roman" w:hAnsi="TimesTen-Roman" w:cs="TimesTen-Roman"/>
                <w:lang w:val="en-GB"/>
              </w:rPr>
              <w:t xml:space="preserve"> the overall controls and measures to be developed and applied by an organization to achieve its goals. These controls and measures should apply to every unit and individual within the organization</w:t>
            </w:r>
            <w:r>
              <w:rPr>
                <w:rFonts w:ascii="TimesTen-Roman" w:hAnsi="TimesTen-Roman" w:cs="TimesTen-Roman"/>
                <w:lang w:val="en-GB"/>
              </w:rPr>
              <w:t>;</w:t>
            </w:r>
          </w:p>
          <w:p w14:paraId="7B30EFEC" w14:textId="47BB6BC5" w:rsidR="00B2559F" w:rsidRDefault="00140255" w:rsidP="00BF10B3">
            <w:pPr>
              <w:autoSpaceDE w:val="0"/>
              <w:autoSpaceDN w:val="0"/>
              <w:adjustRightInd w:val="0"/>
            </w:pPr>
            <w:r>
              <w:rPr>
                <w:rFonts w:ascii="TimesTen-Roman" w:hAnsi="TimesTen-Roman" w:cs="TimesTen-Roman"/>
                <w:lang w:val="en-GB"/>
              </w:rPr>
              <w:t xml:space="preserve">- </w:t>
            </w:r>
            <w:r w:rsidR="00B2559F">
              <w:rPr>
                <w:rFonts w:ascii="TimesTen-Roman" w:hAnsi="TimesTen-Roman" w:cs="TimesTen-Roman"/>
                <w:lang w:val="en-GB"/>
              </w:rPr>
              <w:t>Records provide objective evidence of activities performed or results achieved.</w:t>
            </w:r>
          </w:p>
        </w:tc>
      </w:tr>
      <w:tr w:rsidR="00456207" w14:paraId="45F84414" w14:textId="77777777">
        <w:tc>
          <w:tcPr>
            <w:tcW w:w="5000" w:type="pct"/>
            <w:gridSpan w:val="4"/>
            <w:shd w:val="pct10" w:color="auto" w:fill="auto"/>
          </w:tcPr>
          <w:p w14:paraId="545B19C4" w14:textId="77777777" w:rsidR="00456207" w:rsidRDefault="005C5700">
            <w:pPr>
              <w:pStyle w:val="PrimaryQuestionTableHeader"/>
            </w:pPr>
            <w:r>
              <w:t>Question Tags (one row per Tag)</w:t>
            </w:r>
          </w:p>
        </w:tc>
      </w:tr>
      <w:tr w:rsidR="00456207" w14:paraId="516AAED9" w14:textId="77777777" w:rsidTr="00A46576">
        <w:tc>
          <w:tcPr>
            <w:tcW w:w="979" w:type="pct"/>
            <w:shd w:val="pct10" w:color="auto" w:fill="auto"/>
          </w:tcPr>
          <w:p w14:paraId="60587EDE" w14:textId="77777777" w:rsidR="00456207" w:rsidRDefault="005C5700">
            <w:pPr>
              <w:pStyle w:val="PrimaryQuestionTableHeader"/>
            </w:pPr>
            <w:r>
              <w:t>Category</w:t>
            </w:r>
          </w:p>
        </w:tc>
        <w:tc>
          <w:tcPr>
            <w:tcW w:w="4021" w:type="pct"/>
            <w:gridSpan w:val="3"/>
            <w:shd w:val="pct10" w:color="auto" w:fill="auto"/>
          </w:tcPr>
          <w:p w14:paraId="3E07EF0E" w14:textId="77777777" w:rsidR="00456207" w:rsidRDefault="005C5700">
            <w:pPr>
              <w:pStyle w:val="PrimaryQuestionTableHeader"/>
            </w:pPr>
            <w:r>
              <w:t>Name</w:t>
            </w:r>
          </w:p>
        </w:tc>
      </w:tr>
      <w:tr w:rsidR="00456207" w14:paraId="00BF228A" w14:textId="77777777" w:rsidTr="00A46576">
        <w:tc>
          <w:tcPr>
            <w:tcW w:w="979" w:type="pct"/>
          </w:tcPr>
          <w:p w14:paraId="04C28E9B" w14:textId="77777777" w:rsidR="00456207" w:rsidRDefault="00456207"/>
        </w:tc>
        <w:tc>
          <w:tcPr>
            <w:tcW w:w="2802" w:type="pct"/>
          </w:tcPr>
          <w:p w14:paraId="36E586A2" w14:textId="77777777" w:rsidR="00456207" w:rsidRDefault="00456207"/>
        </w:tc>
        <w:tc>
          <w:tcPr>
            <w:tcW w:w="1219" w:type="pct"/>
            <w:gridSpan w:val="2"/>
          </w:tcPr>
          <w:p w14:paraId="1E6AC2C8" w14:textId="77777777" w:rsidR="00456207" w:rsidRDefault="00456207"/>
        </w:tc>
      </w:tr>
      <w:tr w:rsidR="00456207" w14:paraId="7B3ABCD1" w14:textId="77777777">
        <w:tc>
          <w:tcPr>
            <w:tcW w:w="5000" w:type="pct"/>
            <w:gridSpan w:val="4"/>
            <w:shd w:val="pct10" w:color="auto" w:fill="auto"/>
          </w:tcPr>
          <w:p w14:paraId="3F9CBE3B" w14:textId="77777777" w:rsidR="00456207" w:rsidRDefault="005C5700">
            <w:pPr>
              <w:pStyle w:val="PrimaryQuestionTableHeader"/>
            </w:pPr>
            <w:r>
              <w:t>References (one row per reference)</w:t>
            </w:r>
          </w:p>
        </w:tc>
      </w:tr>
      <w:tr w:rsidR="00456207" w14:paraId="4FDF678B" w14:textId="77777777" w:rsidTr="00A46576">
        <w:tc>
          <w:tcPr>
            <w:tcW w:w="979" w:type="pct"/>
            <w:shd w:val="pct10" w:color="auto" w:fill="auto"/>
          </w:tcPr>
          <w:p w14:paraId="176A8C00" w14:textId="77777777" w:rsidR="00456207" w:rsidRDefault="005C5700">
            <w:pPr>
              <w:pStyle w:val="PrimaryQuestionTableHeader"/>
            </w:pPr>
            <w:r>
              <w:t>Name</w:t>
            </w:r>
          </w:p>
        </w:tc>
        <w:tc>
          <w:tcPr>
            <w:tcW w:w="2802" w:type="pct"/>
            <w:shd w:val="pct10" w:color="auto" w:fill="auto"/>
          </w:tcPr>
          <w:p w14:paraId="6D898908" w14:textId="77777777" w:rsidR="00456207" w:rsidRDefault="005C5700">
            <w:pPr>
              <w:pStyle w:val="PrimaryQuestionTableHeader"/>
            </w:pPr>
            <w:r>
              <w:t>Comments</w:t>
            </w:r>
          </w:p>
        </w:tc>
        <w:tc>
          <w:tcPr>
            <w:tcW w:w="303" w:type="pct"/>
            <w:shd w:val="pct10" w:color="auto" w:fill="auto"/>
          </w:tcPr>
          <w:p w14:paraId="505AD81D" w14:textId="77777777" w:rsidR="00456207" w:rsidRDefault="005C5700">
            <w:pPr>
              <w:pStyle w:val="PrimaryQuestionTableHeader"/>
            </w:pPr>
            <w:r>
              <w:t>Page</w:t>
            </w:r>
          </w:p>
        </w:tc>
        <w:tc>
          <w:tcPr>
            <w:tcW w:w="916" w:type="pct"/>
            <w:shd w:val="pct10" w:color="auto" w:fill="auto"/>
          </w:tcPr>
          <w:p w14:paraId="4821B311" w14:textId="77777777" w:rsidR="00456207" w:rsidRDefault="005C5700">
            <w:pPr>
              <w:pStyle w:val="PrimaryQuestionTableHeader"/>
            </w:pPr>
            <w:r>
              <w:t>Para</w:t>
            </w:r>
          </w:p>
        </w:tc>
      </w:tr>
      <w:tr w:rsidR="008F52AE" w14:paraId="57A36E5F" w14:textId="77777777" w:rsidTr="00A46576">
        <w:tc>
          <w:tcPr>
            <w:tcW w:w="979" w:type="pct"/>
          </w:tcPr>
          <w:p w14:paraId="7D6BDD55" w14:textId="77777777" w:rsidR="008F52AE" w:rsidRDefault="008F52AE" w:rsidP="00255D92">
            <w:r>
              <w:t>Safety Standards Series No. GSR Part 2</w:t>
            </w:r>
          </w:p>
        </w:tc>
        <w:tc>
          <w:tcPr>
            <w:tcW w:w="2802" w:type="pct"/>
          </w:tcPr>
          <w:p w14:paraId="2E1712D2" w14:textId="77777777" w:rsidR="008F52AE" w:rsidRDefault="008F52AE" w:rsidP="00255D92">
            <w:r>
              <w:t>Requirement 8: Documentation of the management system</w:t>
            </w:r>
          </w:p>
        </w:tc>
        <w:tc>
          <w:tcPr>
            <w:tcW w:w="303" w:type="pct"/>
          </w:tcPr>
          <w:p w14:paraId="4639CF64" w14:textId="18D4D0E0" w:rsidR="008F52AE" w:rsidRDefault="00BE5B17" w:rsidP="00255D92">
            <w:r>
              <w:t>27</w:t>
            </w:r>
          </w:p>
        </w:tc>
        <w:tc>
          <w:tcPr>
            <w:tcW w:w="916" w:type="pct"/>
          </w:tcPr>
          <w:p w14:paraId="32D605A6" w14:textId="77777777" w:rsidR="008F52AE" w:rsidRDefault="008F52AE" w:rsidP="00255D92">
            <w:r>
              <w:t>4.16</w:t>
            </w:r>
          </w:p>
        </w:tc>
      </w:tr>
      <w:tr w:rsidR="00456207" w14:paraId="5AD49D68" w14:textId="77777777" w:rsidTr="00A46576">
        <w:tc>
          <w:tcPr>
            <w:tcW w:w="979" w:type="pct"/>
          </w:tcPr>
          <w:p w14:paraId="48942D91" w14:textId="77777777" w:rsidR="00456207" w:rsidRDefault="005C5700">
            <w:r>
              <w:t>Safety Standards Series No. GS-G-3.1</w:t>
            </w:r>
          </w:p>
        </w:tc>
        <w:tc>
          <w:tcPr>
            <w:tcW w:w="2802" w:type="pct"/>
          </w:tcPr>
          <w:p w14:paraId="77A4E6FE" w14:textId="77777777" w:rsidR="00456207" w:rsidRDefault="00456207"/>
        </w:tc>
        <w:tc>
          <w:tcPr>
            <w:tcW w:w="303" w:type="pct"/>
          </w:tcPr>
          <w:p w14:paraId="0C3E9DE1" w14:textId="3D4A5434" w:rsidR="00456207" w:rsidRDefault="00BE5B17">
            <w:r>
              <w:t>29</w:t>
            </w:r>
          </w:p>
        </w:tc>
        <w:tc>
          <w:tcPr>
            <w:tcW w:w="916" w:type="pct"/>
          </w:tcPr>
          <w:p w14:paraId="593B811A" w14:textId="527953D9" w:rsidR="00456207" w:rsidRDefault="005C5700">
            <w:r>
              <w:t>2.45-2.62</w:t>
            </w:r>
            <w:r w:rsidR="00967E7A">
              <w:t>;</w:t>
            </w:r>
            <w:r>
              <w:t xml:space="preserve"> 5.24-5.28</w:t>
            </w:r>
            <w:r w:rsidR="00967E7A">
              <w:t xml:space="preserve">; </w:t>
            </w:r>
            <w:r>
              <w:t>II1-II27</w:t>
            </w:r>
            <w:r w:rsidR="00967E7A">
              <w:t>;</w:t>
            </w:r>
            <w:r>
              <w:t xml:space="preserve"> III1-9</w:t>
            </w:r>
          </w:p>
        </w:tc>
      </w:tr>
    </w:tbl>
    <w:p w14:paraId="5DB5DDB1"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26"/>
        <w:gridCol w:w="4956"/>
        <w:gridCol w:w="869"/>
        <w:gridCol w:w="1709"/>
      </w:tblGrid>
      <w:tr w:rsidR="00456207" w14:paraId="4FC7C8A9" w14:textId="77777777" w:rsidTr="006D774E">
        <w:tc>
          <w:tcPr>
            <w:tcW w:w="979" w:type="pct"/>
            <w:shd w:val="pct10" w:color="auto" w:fill="auto"/>
          </w:tcPr>
          <w:p w14:paraId="2506A83E" w14:textId="77777777" w:rsidR="00456207" w:rsidRDefault="005C5700">
            <w:pPr>
              <w:pStyle w:val="PrimaryQuestionTableHeader"/>
            </w:pPr>
            <w:r>
              <w:t>QTYPE</w:t>
            </w:r>
          </w:p>
        </w:tc>
        <w:tc>
          <w:tcPr>
            <w:tcW w:w="2651" w:type="pct"/>
            <w:shd w:val="clear" w:color="auto" w:fill="33CCCC"/>
          </w:tcPr>
          <w:p w14:paraId="0B711D4E" w14:textId="7C3D89BD" w:rsidR="00456207" w:rsidRDefault="005C5700" w:rsidP="004442AF">
            <w:pPr>
              <w:pStyle w:val="PrimaryQuestionTableHeader"/>
              <w:ind w:left="720"/>
              <w:jc w:val="left"/>
            </w:pPr>
            <w:r>
              <w:t>Subsidiary Question</w:t>
            </w:r>
          </w:p>
        </w:tc>
        <w:tc>
          <w:tcPr>
            <w:tcW w:w="454" w:type="pct"/>
            <w:shd w:val="pct10" w:color="auto" w:fill="auto"/>
          </w:tcPr>
          <w:p w14:paraId="0D7DF774" w14:textId="77777777" w:rsidR="00456207" w:rsidRDefault="005C5700">
            <w:pPr>
              <w:pStyle w:val="PrimaryQuestionTableHeader"/>
            </w:pPr>
            <w:r>
              <w:t>True/False</w:t>
            </w:r>
          </w:p>
        </w:tc>
        <w:tc>
          <w:tcPr>
            <w:tcW w:w="916" w:type="pct"/>
            <w:shd w:val="pct10" w:color="auto" w:fill="auto"/>
          </w:tcPr>
          <w:p w14:paraId="348AE6DF" w14:textId="77777777" w:rsidR="00456207" w:rsidRDefault="005C5700">
            <w:pPr>
              <w:pStyle w:val="PrimaryQuestionTableHeader"/>
            </w:pPr>
            <w:r>
              <w:t>Compulsory</w:t>
            </w:r>
          </w:p>
        </w:tc>
      </w:tr>
      <w:tr w:rsidR="00456207" w14:paraId="2C0AB58D" w14:textId="77777777" w:rsidTr="006D774E">
        <w:tc>
          <w:tcPr>
            <w:tcW w:w="979" w:type="pct"/>
          </w:tcPr>
          <w:p w14:paraId="3E69D875" w14:textId="033F9AE3" w:rsidR="00456207" w:rsidRDefault="00456207">
            <w:pPr>
              <w:jc w:val="center"/>
            </w:pPr>
          </w:p>
        </w:tc>
        <w:tc>
          <w:tcPr>
            <w:tcW w:w="2651" w:type="pct"/>
          </w:tcPr>
          <w:p w14:paraId="7DA1CAE7" w14:textId="285144EF" w:rsidR="00456207" w:rsidRDefault="005C5700">
            <w:r w:rsidRPr="007D733F">
              <w:rPr>
                <w:rStyle w:val="Question"/>
              </w:rPr>
              <w:t>How is the documentation (Documents and Records) of the management system controlled?</w:t>
            </w:r>
            <w:r w:rsidR="00332B88">
              <w:rPr>
                <w:rStyle w:val="Question"/>
              </w:rPr>
              <w:t xml:space="preserve"> </w:t>
            </w:r>
            <w:r w:rsidR="00332B88">
              <w:rPr>
                <w:rStyle w:val="Question"/>
              </w:rPr>
              <w:t>[Topic 4.2]</w:t>
            </w:r>
          </w:p>
        </w:tc>
        <w:tc>
          <w:tcPr>
            <w:tcW w:w="454" w:type="pct"/>
          </w:tcPr>
          <w:p w14:paraId="42F20E48" w14:textId="3A259A6E" w:rsidR="00456207" w:rsidRDefault="00456207">
            <w:pPr>
              <w:jc w:val="center"/>
            </w:pPr>
          </w:p>
        </w:tc>
        <w:tc>
          <w:tcPr>
            <w:tcW w:w="916" w:type="pct"/>
          </w:tcPr>
          <w:p w14:paraId="5B1ABE7D" w14:textId="4FA24EFF" w:rsidR="00456207" w:rsidRDefault="00456207">
            <w:pPr>
              <w:jc w:val="center"/>
            </w:pPr>
          </w:p>
        </w:tc>
      </w:tr>
      <w:tr w:rsidR="00456207" w14:paraId="770E3B05" w14:textId="77777777" w:rsidTr="006D774E">
        <w:tc>
          <w:tcPr>
            <w:tcW w:w="979" w:type="pct"/>
            <w:shd w:val="pct10" w:color="auto" w:fill="auto"/>
          </w:tcPr>
          <w:p w14:paraId="31E3AA88" w14:textId="77777777" w:rsidR="00456207" w:rsidRDefault="005C5700">
            <w:r>
              <w:rPr>
                <w:b/>
              </w:rPr>
              <w:t>QData</w:t>
            </w:r>
          </w:p>
        </w:tc>
        <w:tc>
          <w:tcPr>
            <w:tcW w:w="4021" w:type="pct"/>
            <w:gridSpan w:val="3"/>
          </w:tcPr>
          <w:p w14:paraId="0611E1C0" w14:textId="77777777" w:rsidR="00456207" w:rsidRDefault="00456207"/>
        </w:tc>
      </w:tr>
      <w:tr w:rsidR="00456207" w14:paraId="3F3B1DBE" w14:textId="77777777" w:rsidTr="006D774E">
        <w:tc>
          <w:tcPr>
            <w:tcW w:w="979" w:type="pct"/>
            <w:shd w:val="pct10" w:color="auto" w:fill="auto"/>
          </w:tcPr>
          <w:p w14:paraId="77FB1876" w14:textId="77777777" w:rsidR="00456207" w:rsidRDefault="005C5700">
            <w:r>
              <w:rPr>
                <w:b/>
              </w:rPr>
              <w:t>Expectation</w:t>
            </w:r>
          </w:p>
        </w:tc>
        <w:tc>
          <w:tcPr>
            <w:tcW w:w="4021" w:type="pct"/>
            <w:gridSpan w:val="3"/>
          </w:tcPr>
          <w:p w14:paraId="76E66B90" w14:textId="77777777" w:rsidR="00456207" w:rsidRDefault="005C5700">
            <w:r>
              <w:t xml:space="preserve">Documentation is controlled. </w:t>
            </w:r>
          </w:p>
          <w:p w14:paraId="00B96788" w14:textId="77777777" w:rsidR="00456207" w:rsidRDefault="00456207"/>
          <w:p w14:paraId="63C57564" w14:textId="77777777" w:rsidR="00456207" w:rsidRDefault="005C5700">
            <w:r>
              <w:t xml:space="preserve">All individuals responsible for preparing, reviewing, revising and approving documents are competent and are given access to appropriate information on which to base their input or decisions. </w:t>
            </w:r>
          </w:p>
          <w:p w14:paraId="293564E2" w14:textId="77777777" w:rsidR="00456207" w:rsidRDefault="00456207"/>
          <w:p w14:paraId="006BF218" w14:textId="77777777" w:rsidR="00456207" w:rsidRDefault="005C5700">
            <w:r>
              <w:t xml:space="preserve">Revisions to documents are controlled, reviewed and recorded. </w:t>
            </w:r>
          </w:p>
          <w:p w14:paraId="706525D1" w14:textId="77777777" w:rsidR="00456207" w:rsidRDefault="005C5700">
            <w:r>
              <w:t>Revised documents are subject to the same level of approval as the initial documents.</w:t>
            </w:r>
          </w:p>
          <w:p w14:paraId="287C768B" w14:textId="2A2951A3" w:rsidR="00456207" w:rsidRDefault="005C5700">
            <w:r>
              <w:t>Records are specified in the management system.</w:t>
            </w:r>
          </w:p>
          <w:p w14:paraId="0E2D9410" w14:textId="77777777" w:rsidR="008F52AE" w:rsidRDefault="008F52AE"/>
          <w:p w14:paraId="12ED935D" w14:textId="49DC7961" w:rsidR="008F52AE" w:rsidRDefault="008F52AE">
            <w:r>
              <w:lastRenderedPageBreak/>
              <w:t>Answer should include description of any measures planned to improve compliance with IAEA safety requirements relevant to this area.</w:t>
            </w:r>
          </w:p>
        </w:tc>
      </w:tr>
      <w:tr w:rsidR="00456207" w14:paraId="25133BA1" w14:textId="77777777" w:rsidTr="006D774E">
        <w:tc>
          <w:tcPr>
            <w:tcW w:w="979" w:type="pct"/>
            <w:shd w:val="pct10" w:color="auto" w:fill="auto"/>
          </w:tcPr>
          <w:p w14:paraId="59F0DC63" w14:textId="77777777" w:rsidR="00456207" w:rsidRDefault="005C5700">
            <w:r>
              <w:rPr>
                <w:b/>
              </w:rPr>
              <w:lastRenderedPageBreak/>
              <w:t>Help</w:t>
            </w:r>
          </w:p>
        </w:tc>
        <w:tc>
          <w:tcPr>
            <w:tcW w:w="4021" w:type="pct"/>
            <w:gridSpan w:val="3"/>
          </w:tcPr>
          <w:p w14:paraId="7FD20EE3" w14:textId="77777777" w:rsidR="00DE7196" w:rsidRDefault="00DE7196" w:rsidP="00DE7196">
            <w:r>
              <w:t xml:space="preserve">The </w:t>
            </w:r>
            <w:r w:rsidRPr="00B2559F">
              <w:t>activities in the document control process</w:t>
            </w:r>
            <w:r>
              <w:t xml:space="preserve"> are related to:</w:t>
            </w:r>
          </w:p>
          <w:p w14:paraId="38922947" w14:textId="77777777" w:rsidR="00DE7196" w:rsidRDefault="00DE7196" w:rsidP="00DE7196">
            <w:r>
              <w:t>- the preparation of documents;</w:t>
            </w:r>
          </w:p>
          <w:p w14:paraId="5A466AB9" w14:textId="77777777" w:rsidR="00DE7196" w:rsidRDefault="00DE7196" w:rsidP="00DE7196">
            <w:r>
              <w:t>- the review of documents and confirmation of acceptability;</w:t>
            </w:r>
          </w:p>
          <w:p w14:paraId="5A79248E" w14:textId="46377454" w:rsidR="00DE7196" w:rsidRDefault="00DE7196" w:rsidP="00DE7196">
            <w:r>
              <w:t>- Approval of documents;</w:t>
            </w:r>
          </w:p>
          <w:p w14:paraId="747C4442" w14:textId="58769088" w:rsidR="00DE7196" w:rsidRDefault="00DE7196" w:rsidP="00DE7196">
            <w:r>
              <w:t>- Issue and distribution of documents;</w:t>
            </w:r>
          </w:p>
          <w:p w14:paraId="5E538EA9" w14:textId="57939F53" w:rsidR="00DE7196" w:rsidRDefault="00DE7196" w:rsidP="00DE7196">
            <w:r>
              <w:t xml:space="preserve">- </w:t>
            </w:r>
            <w:r w:rsidRPr="00B2559F">
              <w:t>T</w:t>
            </w:r>
            <w:r>
              <w:t>he t</w:t>
            </w:r>
            <w:r w:rsidRPr="00B2559F">
              <w:t>emporary documents</w:t>
            </w:r>
            <w:r>
              <w:t>;</w:t>
            </w:r>
          </w:p>
          <w:p w14:paraId="4694DECF" w14:textId="55541EE6" w:rsidR="00DE7196" w:rsidRDefault="00DE7196" w:rsidP="00DE7196">
            <w:pPr>
              <w:rPr>
                <w:rFonts w:ascii="TimesTen-Roman" w:hAnsi="TimesTen-Roman" w:cs="TimesTen-Roman"/>
                <w:lang w:val="en-GB"/>
              </w:rPr>
            </w:pPr>
            <w:r>
              <w:rPr>
                <w:rFonts w:ascii="TimesTen-Roman" w:hAnsi="TimesTen-Roman" w:cs="TimesTen-Roman"/>
                <w:lang w:val="en-GB"/>
              </w:rPr>
              <w:t>- The control of modifications to documents;</w:t>
            </w:r>
          </w:p>
          <w:p w14:paraId="583476E0" w14:textId="17323F0A" w:rsidR="00DE7196" w:rsidRDefault="00DE7196" w:rsidP="00DE7196">
            <w:pPr>
              <w:rPr>
                <w:rFonts w:ascii="TimesTen-Roman" w:hAnsi="TimesTen-Roman" w:cs="TimesTen-Roman"/>
                <w:lang w:val="en-GB"/>
              </w:rPr>
            </w:pPr>
            <w:r>
              <w:t xml:space="preserve">- The document </w:t>
            </w:r>
            <w:r>
              <w:rPr>
                <w:rFonts w:ascii="TimesTen-Roman" w:hAnsi="TimesTen-Roman" w:cs="TimesTen-Roman"/>
                <w:lang w:val="en-GB"/>
              </w:rPr>
              <w:t>archives.</w:t>
            </w:r>
          </w:p>
          <w:p w14:paraId="6FC15ABF" w14:textId="77777777" w:rsidR="00DE7196" w:rsidRDefault="00DE7196" w:rsidP="00DE7196">
            <w:pPr>
              <w:rPr>
                <w:rFonts w:ascii="TimesTen-Roman" w:hAnsi="TimesTen-Roman" w:cs="TimesTen-Roman"/>
                <w:lang w:val="en-GB"/>
              </w:rPr>
            </w:pPr>
          </w:p>
          <w:p w14:paraId="67C33663" w14:textId="77777777" w:rsidR="00DE7196" w:rsidRDefault="00DE7196" w:rsidP="00DE7196">
            <w:pPr>
              <w:rPr>
                <w:rFonts w:ascii="TimesTen-Roman" w:hAnsi="TimesTen-Roman" w:cs="TimesTen-Roman"/>
                <w:lang w:val="en-GB"/>
              </w:rPr>
            </w:pPr>
            <w:r>
              <w:rPr>
                <w:rFonts w:ascii="TimesTen-Roman" w:hAnsi="TimesTen-Roman" w:cs="TimesTen-Roman"/>
                <w:lang w:val="en-GB"/>
              </w:rPr>
              <w:t>The record process covers:</w:t>
            </w:r>
          </w:p>
          <w:p w14:paraId="470A6E79" w14:textId="038689C4" w:rsidR="00DE7196" w:rsidRDefault="00DE7196" w:rsidP="00DE7196">
            <w:pPr>
              <w:autoSpaceDE w:val="0"/>
              <w:autoSpaceDN w:val="0"/>
              <w:adjustRightInd w:val="0"/>
              <w:rPr>
                <w:rFonts w:ascii="TimesTen-Roman" w:hAnsi="TimesTen-Roman" w:cs="TimesTen-Roman"/>
                <w:lang w:val="en-GB"/>
              </w:rPr>
            </w:pPr>
            <w:r>
              <w:rPr>
                <w:rFonts w:ascii="TimesTen-Roman" w:hAnsi="TimesTen-Roman" w:cs="TimesTen-Roman"/>
                <w:lang w:val="en-GB"/>
              </w:rPr>
              <w:t xml:space="preserve">- </w:t>
            </w:r>
            <w:r w:rsidR="001A193A">
              <w:rPr>
                <w:rFonts w:ascii="TimesTen-Roman" w:hAnsi="TimesTen-Roman" w:cs="TimesTen-Roman"/>
                <w:lang w:val="en-GB"/>
              </w:rPr>
              <w:t>T</w:t>
            </w:r>
            <w:r>
              <w:rPr>
                <w:rFonts w:ascii="TimesTen-Roman" w:hAnsi="TimesTen-Roman" w:cs="TimesTen-Roman"/>
                <w:lang w:val="en-GB"/>
              </w:rPr>
              <w:t>he categorization of records;</w:t>
            </w:r>
          </w:p>
          <w:p w14:paraId="763CF11E" w14:textId="66FA523B" w:rsidR="00DE7196" w:rsidRDefault="00DE7196" w:rsidP="00DE7196">
            <w:pPr>
              <w:autoSpaceDE w:val="0"/>
              <w:autoSpaceDN w:val="0"/>
              <w:adjustRightInd w:val="0"/>
              <w:rPr>
                <w:rFonts w:ascii="TimesTen-Roman" w:hAnsi="TimesTen-Roman" w:cs="TimesTen-Roman"/>
                <w:lang w:val="en-GB"/>
              </w:rPr>
            </w:pPr>
            <w:r>
              <w:rPr>
                <w:rFonts w:ascii="TimesTen-Roman" w:hAnsi="TimesTen-Roman" w:cs="TimesTen-Roman"/>
                <w:lang w:val="en-GB"/>
              </w:rPr>
              <w:t xml:space="preserve">- </w:t>
            </w:r>
            <w:r w:rsidR="001A193A">
              <w:rPr>
                <w:rFonts w:ascii="TimesTen-Roman" w:hAnsi="TimesTen-Roman" w:cs="TimesTen-Roman"/>
                <w:lang w:val="en-GB"/>
              </w:rPr>
              <w:t>T</w:t>
            </w:r>
            <w:r>
              <w:rPr>
                <w:rFonts w:ascii="TimesTen-Roman" w:hAnsi="TimesTen-Roman" w:cs="TimesTen-Roman"/>
                <w:lang w:val="en-GB"/>
              </w:rPr>
              <w:t>he registration of record (upon receipt, when produced…);</w:t>
            </w:r>
          </w:p>
          <w:p w14:paraId="1AFB11F3" w14:textId="7BADA42B" w:rsidR="00DE7196" w:rsidRDefault="00DE7196" w:rsidP="00DE7196">
            <w:pPr>
              <w:autoSpaceDE w:val="0"/>
              <w:autoSpaceDN w:val="0"/>
              <w:adjustRightInd w:val="0"/>
              <w:rPr>
                <w:rFonts w:ascii="TimesTen-Roman" w:hAnsi="TimesTen-Roman" w:cs="TimesTen-Roman"/>
                <w:lang w:val="en-GB"/>
              </w:rPr>
            </w:pPr>
            <w:r>
              <w:rPr>
                <w:rFonts w:ascii="TimesTen-Roman" w:hAnsi="TimesTen-Roman" w:cs="TimesTen-Roman"/>
                <w:lang w:val="en-GB"/>
              </w:rPr>
              <w:t xml:space="preserve">- </w:t>
            </w:r>
            <w:r w:rsidR="001A193A">
              <w:rPr>
                <w:rFonts w:ascii="TimesTen-Roman" w:hAnsi="TimesTen-Roman" w:cs="TimesTen-Roman"/>
                <w:lang w:val="en-GB"/>
              </w:rPr>
              <w:t>T</w:t>
            </w:r>
            <w:r>
              <w:rPr>
                <w:rFonts w:ascii="TimesTen-Roman" w:hAnsi="TimesTen-Roman" w:cs="TimesTen-Roman"/>
                <w:lang w:val="en-GB"/>
              </w:rPr>
              <w:t>he retrievability of records;</w:t>
            </w:r>
          </w:p>
          <w:p w14:paraId="2CEC491B" w14:textId="2DCA51B7" w:rsidR="00DE7196" w:rsidRDefault="00DE7196" w:rsidP="00DE7196">
            <w:pPr>
              <w:autoSpaceDE w:val="0"/>
              <w:autoSpaceDN w:val="0"/>
              <w:adjustRightInd w:val="0"/>
              <w:rPr>
                <w:rFonts w:ascii="TimesTen-Roman" w:hAnsi="TimesTen-Roman" w:cs="TimesTen-Roman"/>
                <w:lang w:val="en-GB"/>
              </w:rPr>
            </w:pPr>
            <w:r>
              <w:rPr>
                <w:rFonts w:ascii="TimesTen-Roman" w:hAnsi="TimesTen-Roman" w:cs="TimesTen-Roman"/>
                <w:lang w:val="en-GB"/>
              </w:rPr>
              <w:t xml:space="preserve">- </w:t>
            </w:r>
            <w:r w:rsidR="001A193A">
              <w:rPr>
                <w:rFonts w:ascii="TimesTen-Roman" w:hAnsi="TimesTen-Roman" w:cs="TimesTen-Roman"/>
                <w:lang w:val="en-GB"/>
              </w:rPr>
              <w:t>T</w:t>
            </w:r>
            <w:r>
              <w:rPr>
                <w:rFonts w:ascii="TimesTen-Roman" w:hAnsi="TimesTen-Roman" w:cs="TimesTen-Roman"/>
                <w:lang w:val="en-GB"/>
              </w:rPr>
              <w:t>he indexation and their locations for retention (including retention times);</w:t>
            </w:r>
          </w:p>
          <w:p w14:paraId="7FBD62A0" w14:textId="2F1CC58D" w:rsidR="00DE7196" w:rsidRDefault="00DE7196" w:rsidP="00DE7196">
            <w:pPr>
              <w:rPr>
                <w:rFonts w:ascii="TimesTen-Roman" w:hAnsi="TimesTen-Roman" w:cs="TimesTen-Roman"/>
                <w:lang w:val="en-GB"/>
              </w:rPr>
            </w:pPr>
            <w:r>
              <w:rPr>
                <w:rFonts w:ascii="TimesTen-Roman" w:hAnsi="TimesTen-Roman" w:cs="TimesTen-Roman"/>
                <w:lang w:val="en-GB"/>
              </w:rPr>
              <w:t xml:space="preserve">- </w:t>
            </w:r>
            <w:r w:rsidR="001A193A">
              <w:rPr>
                <w:rFonts w:ascii="TimesTen-Roman" w:hAnsi="TimesTen-Roman" w:cs="TimesTen-Roman"/>
                <w:lang w:val="en-GB"/>
              </w:rPr>
              <w:t>T</w:t>
            </w:r>
            <w:r>
              <w:rPr>
                <w:rFonts w:ascii="TimesTen-Roman" w:hAnsi="TimesTen-Roman" w:cs="TimesTen-Roman"/>
                <w:lang w:val="en-GB"/>
              </w:rPr>
              <w:t>he storage of records in a controlled and safe environment in appropriate storage media;</w:t>
            </w:r>
          </w:p>
          <w:p w14:paraId="08439E0E" w14:textId="7FD5DAA9" w:rsidR="00B2559F" w:rsidRDefault="00DE7196" w:rsidP="00DE7196">
            <w:r>
              <w:t>- N</w:t>
            </w:r>
            <w:r w:rsidRPr="00DE7196">
              <w:t xml:space="preserve">o changes </w:t>
            </w:r>
            <w:r>
              <w:t xml:space="preserve">of records </w:t>
            </w:r>
            <w:r w:rsidRPr="00DE7196">
              <w:t>under normal circumstances</w:t>
            </w:r>
            <w:r>
              <w:t>.</w:t>
            </w:r>
          </w:p>
        </w:tc>
      </w:tr>
      <w:tr w:rsidR="00456207" w14:paraId="46F39CB5" w14:textId="77777777">
        <w:tc>
          <w:tcPr>
            <w:tcW w:w="5000" w:type="pct"/>
            <w:gridSpan w:val="4"/>
            <w:shd w:val="pct10" w:color="auto" w:fill="auto"/>
          </w:tcPr>
          <w:p w14:paraId="6DE36055" w14:textId="77777777" w:rsidR="00456207" w:rsidRDefault="005C5700">
            <w:pPr>
              <w:pStyle w:val="PrimaryQuestionTableHeader"/>
            </w:pPr>
            <w:r>
              <w:t>References (one row per reference)</w:t>
            </w:r>
          </w:p>
        </w:tc>
      </w:tr>
      <w:tr w:rsidR="00456207" w14:paraId="30C82DA7" w14:textId="77777777" w:rsidTr="006D774E">
        <w:tc>
          <w:tcPr>
            <w:tcW w:w="979" w:type="pct"/>
            <w:shd w:val="pct10" w:color="auto" w:fill="auto"/>
          </w:tcPr>
          <w:p w14:paraId="0ACFA11A" w14:textId="77777777" w:rsidR="00456207" w:rsidRDefault="005C5700">
            <w:pPr>
              <w:pStyle w:val="PrimaryQuestionTableHeader"/>
            </w:pPr>
            <w:r>
              <w:t>Name</w:t>
            </w:r>
          </w:p>
        </w:tc>
        <w:tc>
          <w:tcPr>
            <w:tcW w:w="2651" w:type="pct"/>
            <w:shd w:val="pct10" w:color="auto" w:fill="auto"/>
          </w:tcPr>
          <w:p w14:paraId="5A6411A6" w14:textId="77777777" w:rsidR="00456207" w:rsidRDefault="005C5700">
            <w:pPr>
              <w:pStyle w:val="PrimaryQuestionTableHeader"/>
            </w:pPr>
            <w:r>
              <w:t>Comments</w:t>
            </w:r>
          </w:p>
        </w:tc>
        <w:tc>
          <w:tcPr>
            <w:tcW w:w="454" w:type="pct"/>
            <w:shd w:val="pct10" w:color="auto" w:fill="auto"/>
          </w:tcPr>
          <w:p w14:paraId="4C05F7C7" w14:textId="77777777" w:rsidR="00456207" w:rsidRDefault="005C5700">
            <w:pPr>
              <w:pStyle w:val="PrimaryQuestionTableHeader"/>
            </w:pPr>
            <w:r>
              <w:t>Page</w:t>
            </w:r>
          </w:p>
        </w:tc>
        <w:tc>
          <w:tcPr>
            <w:tcW w:w="916" w:type="pct"/>
            <w:shd w:val="pct10" w:color="auto" w:fill="auto"/>
          </w:tcPr>
          <w:p w14:paraId="1BFF6B68" w14:textId="77777777" w:rsidR="00456207" w:rsidRDefault="005C5700">
            <w:pPr>
              <w:pStyle w:val="PrimaryQuestionTableHeader"/>
            </w:pPr>
            <w:r>
              <w:t>Para</w:t>
            </w:r>
          </w:p>
        </w:tc>
      </w:tr>
      <w:tr w:rsidR="00456207" w14:paraId="7FD8835E" w14:textId="77777777" w:rsidTr="006D774E">
        <w:tc>
          <w:tcPr>
            <w:tcW w:w="979" w:type="pct"/>
          </w:tcPr>
          <w:p w14:paraId="0A8C3457" w14:textId="77777777" w:rsidR="00456207" w:rsidRDefault="005C5700">
            <w:r>
              <w:t>Safety Standards Series No. GSR Part 2</w:t>
            </w:r>
          </w:p>
        </w:tc>
        <w:tc>
          <w:tcPr>
            <w:tcW w:w="2651" w:type="pct"/>
          </w:tcPr>
          <w:p w14:paraId="3FC0AAD2" w14:textId="77777777" w:rsidR="00456207" w:rsidRDefault="005C5700">
            <w:r>
              <w:t>Requirement 8: Documentation of the management system</w:t>
            </w:r>
          </w:p>
        </w:tc>
        <w:tc>
          <w:tcPr>
            <w:tcW w:w="454" w:type="pct"/>
          </w:tcPr>
          <w:p w14:paraId="5D66237D" w14:textId="71346D32" w:rsidR="00456207" w:rsidRDefault="00BE5B17">
            <w:r>
              <w:t>27</w:t>
            </w:r>
          </w:p>
        </w:tc>
        <w:tc>
          <w:tcPr>
            <w:tcW w:w="916" w:type="pct"/>
          </w:tcPr>
          <w:p w14:paraId="326C4D26" w14:textId="109F858F" w:rsidR="00456207" w:rsidRDefault="005C5700">
            <w:r>
              <w:t>4.17</w:t>
            </w:r>
            <w:r w:rsidR="008F52AE">
              <w:t xml:space="preserve"> - </w:t>
            </w:r>
            <w:r>
              <w:t>4.1</w:t>
            </w:r>
            <w:r w:rsidR="008F52AE">
              <w:t>9</w:t>
            </w:r>
          </w:p>
        </w:tc>
      </w:tr>
      <w:tr w:rsidR="00456207" w14:paraId="7BDFCC8C" w14:textId="77777777" w:rsidTr="006D774E">
        <w:tc>
          <w:tcPr>
            <w:tcW w:w="979" w:type="pct"/>
          </w:tcPr>
          <w:p w14:paraId="3034A1D0" w14:textId="77777777" w:rsidR="00456207" w:rsidRDefault="005C5700">
            <w:r>
              <w:t>Safety Standards Series No. GS-G-3.1</w:t>
            </w:r>
          </w:p>
        </w:tc>
        <w:tc>
          <w:tcPr>
            <w:tcW w:w="2651" w:type="pct"/>
          </w:tcPr>
          <w:p w14:paraId="60128277" w14:textId="77777777" w:rsidR="00012992" w:rsidRDefault="00DE7196" w:rsidP="0039147C">
            <w:pPr>
              <w:rPr>
                <w:rFonts w:ascii="TimesTen-Bold" w:hAnsi="TimesTen-Bold" w:cs="TimesTen-Bold"/>
                <w:lang w:val="en-GB"/>
              </w:rPr>
            </w:pPr>
            <w:r w:rsidRPr="00DE7196">
              <w:rPr>
                <w:rFonts w:ascii="TimesTen-Bold" w:hAnsi="TimesTen-Bold" w:cs="TimesTen-Bold"/>
                <w:lang w:val="en-GB"/>
              </w:rPr>
              <w:t>Document control</w:t>
            </w:r>
            <w:r w:rsidR="0039147C">
              <w:rPr>
                <w:rFonts w:ascii="TimesTen-Bold" w:hAnsi="TimesTen-Bold" w:cs="TimesTen-Bold"/>
                <w:lang w:val="en-GB"/>
              </w:rPr>
              <w:t xml:space="preserve"> </w:t>
            </w:r>
          </w:p>
          <w:p w14:paraId="6E307B5B" w14:textId="1B96F35B" w:rsidR="00DE7196" w:rsidRDefault="00012992" w:rsidP="0039147C">
            <w:r>
              <w:rPr>
                <w:rFonts w:ascii="TimesTen-Bold" w:hAnsi="TimesTen-Bold" w:cs="TimesTen-Bold"/>
                <w:lang w:val="en-GB"/>
              </w:rPr>
              <w:t>C</w:t>
            </w:r>
            <w:r w:rsidR="00DE7196" w:rsidRPr="00DE7196">
              <w:rPr>
                <w:rFonts w:ascii="TimesTen-Bold" w:hAnsi="TimesTen-Bold" w:cs="TimesTen-Bold"/>
                <w:lang w:val="en-GB"/>
              </w:rPr>
              <w:t>ontrol of records</w:t>
            </w:r>
          </w:p>
        </w:tc>
        <w:tc>
          <w:tcPr>
            <w:tcW w:w="454" w:type="pct"/>
          </w:tcPr>
          <w:p w14:paraId="5B5C5462" w14:textId="120DFC09" w:rsidR="00456207" w:rsidRDefault="00BE5B17">
            <w:r>
              <w:t>55</w:t>
            </w:r>
          </w:p>
          <w:p w14:paraId="54F9473F" w14:textId="3557E1F9" w:rsidR="00012992" w:rsidRDefault="00BE5B17">
            <w:r>
              <w:t>57</w:t>
            </w:r>
          </w:p>
        </w:tc>
        <w:tc>
          <w:tcPr>
            <w:tcW w:w="916" w:type="pct"/>
          </w:tcPr>
          <w:p w14:paraId="52821DDB" w14:textId="77777777" w:rsidR="00012992" w:rsidRDefault="005C5700">
            <w:r>
              <w:t>5.24-5.28</w:t>
            </w:r>
          </w:p>
          <w:p w14:paraId="7A2F1905" w14:textId="7CDA01C0" w:rsidR="00456207" w:rsidRDefault="005C5700">
            <w:r>
              <w:t>5.35-5.49</w:t>
            </w:r>
            <w:r w:rsidR="00EE650E">
              <w:t xml:space="preserve">, </w:t>
            </w:r>
            <w:r>
              <w:t>II1-II.27</w:t>
            </w:r>
          </w:p>
        </w:tc>
      </w:tr>
    </w:tbl>
    <w:p w14:paraId="53B72140"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67"/>
        <w:gridCol w:w="4957"/>
        <w:gridCol w:w="869"/>
        <w:gridCol w:w="1567"/>
      </w:tblGrid>
      <w:tr w:rsidR="00456207" w14:paraId="0CA07177" w14:textId="77777777" w:rsidTr="00633B9A">
        <w:tc>
          <w:tcPr>
            <w:tcW w:w="1054" w:type="pct"/>
            <w:shd w:val="pct10" w:color="auto" w:fill="auto"/>
          </w:tcPr>
          <w:p w14:paraId="338380F9" w14:textId="77777777" w:rsidR="00456207" w:rsidRDefault="005C5700">
            <w:pPr>
              <w:pStyle w:val="PrimaryQuestionTableHeader"/>
            </w:pPr>
            <w:r>
              <w:t>QTYPE</w:t>
            </w:r>
          </w:p>
        </w:tc>
        <w:tc>
          <w:tcPr>
            <w:tcW w:w="2651" w:type="pct"/>
            <w:shd w:val="clear" w:color="auto" w:fill="33CCCC"/>
          </w:tcPr>
          <w:p w14:paraId="56F79970" w14:textId="77777777" w:rsidR="00456207" w:rsidRDefault="005C5700" w:rsidP="004442AF">
            <w:pPr>
              <w:pStyle w:val="PrimaryQuestionTableHeader"/>
            </w:pPr>
            <w:r>
              <w:t>Subsidiary Question</w:t>
            </w:r>
          </w:p>
        </w:tc>
        <w:tc>
          <w:tcPr>
            <w:tcW w:w="455" w:type="pct"/>
            <w:shd w:val="pct10" w:color="auto" w:fill="auto"/>
          </w:tcPr>
          <w:p w14:paraId="73C63460" w14:textId="77777777" w:rsidR="00456207" w:rsidRDefault="005C5700">
            <w:pPr>
              <w:pStyle w:val="PrimaryQuestionTableHeader"/>
            </w:pPr>
            <w:r>
              <w:t>True/False</w:t>
            </w:r>
          </w:p>
        </w:tc>
        <w:tc>
          <w:tcPr>
            <w:tcW w:w="840" w:type="pct"/>
            <w:shd w:val="pct10" w:color="auto" w:fill="auto"/>
          </w:tcPr>
          <w:p w14:paraId="15D44D26" w14:textId="77777777" w:rsidR="00456207" w:rsidRDefault="005C5700">
            <w:pPr>
              <w:pStyle w:val="PrimaryQuestionTableHeader"/>
            </w:pPr>
            <w:r>
              <w:t>Compulsory</w:t>
            </w:r>
          </w:p>
        </w:tc>
      </w:tr>
      <w:tr w:rsidR="00456207" w14:paraId="19B57E02" w14:textId="77777777" w:rsidTr="005B6083">
        <w:tc>
          <w:tcPr>
            <w:tcW w:w="1054" w:type="pct"/>
          </w:tcPr>
          <w:p w14:paraId="022DA0BA" w14:textId="64E41C6C" w:rsidR="00456207" w:rsidRDefault="00456207">
            <w:pPr>
              <w:jc w:val="center"/>
            </w:pPr>
          </w:p>
        </w:tc>
        <w:tc>
          <w:tcPr>
            <w:tcW w:w="2651" w:type="pct"/>
          </w:tcPr>
          <w:p w14:paraId="2B7B9F6B" w14:textId="17437ABE" w:rsidR="00456207" w:rsidRDefault="005C5700">
            <w:r w:rsidRPr="007D733F">
              <w:rPr>
                <w:rStyle w:val="Question"/>
              </w:rPr>
              <w:t>How does the regulatory body ensure that the documentation is usable, readable, clearly identified and readily available at the point of use?</w:t>
            </w:r>
            <w:r w:rsidR="00332B88">
              <w:rPr>
                <w:rStyle w:val="Question"/>
              </w:rPr>
              <w:t xml:space="preserve"> </w:t>
            </w:r>
            <w:r w:rsidR="00332B88">
              <w:rPr>
                <w:rStyle w:val="Question"/>
              </w:rPr>
              <w:t>[Topic 4.2]</w:t>
            </w:r>
          </w:p>
        </w:tc>
        <w:tc>
          <w:tcPr>
            <w:tcW w:w="455" w:type="pct"/>
          </w:tcPr>
          <w:p w14:paraId="409F86EB" w14:textId="1E2339F2" w:rsidR="00456207" w:rsidRDefault="00456207">
            <w:pPr>
              <w:jc w:val="center"/>
            </w:pPr>
          </w:p>
        </w:tc>
        <w:tc>
          <w:tcPr>
            <w:tcW w:w="840" w:type="pct"/>
          </w:tcPr>
          <w:p w14:paraId="4307B4F2" w14:textId="4872C32B" w:rsidR="00456207" w:rsidRDefault="00456207">
            <w:pPr>
              <w:jc w:val="center"/>
            </w:pPr>
          </w:p>
        </w:tc>
      </w:tr>
      <w:tr w:rsidR="00456207" w14:paraId="7D42E23A" w14:textId="77777777" w:rsidTr="005B6083">
        <w:tc>
          <w:tcPr>
            <w:tcW w:w="1054" w:type="pct"/>
            <w:shd w:val="pct10" w:color="auto" w:fill="auto"/>
          </w:tcPr>
          <w:p w14:paraId="62AFE140" w14:textId="77777777" w:rsidR="00456207" w:rsidRDefault="005C5700">
            <w:r>
              <w:rPr>
                <w:b/>
              </w:rPr>
              <w:t>QData</w:t>
            </w:r>
          </w:p>
        </w:tc>
        <w:tc>
          <w:tcPr>
            <w:tcW w:w="3946" w:type="pct"/>
            <w:gridSpan w:val="3"/>
          </w:tcPr>
          <w:p w14:paraId="10613BE1" w14:textId="77777777" w:rsidR="00456207" w:rsidRDefault="00456207"/>
        </w:tc>
      </w:tr>
      <w:tr w:rsidR="00456207" w14:paraId="7AECA51C" w14:textId="77777777" w:rsidTr="005B6083">
        <w:tc>
          <w:tcPr>
            <w:tcW w:w="1054" w:type="pct"/>
            <w:shd w:val="pct10" w:color="auto" w:fill="auto"/>
          </w:tcPr>
          <w:p w14:paraId="09EDD3D1" w14:textId="77777777" w:rsidR="00456207" w:rsidRDefault="005C5700">
            <w:r>
              <w:rPr>
                <w:b/>
              </w:rPr>
              <w:t>Expectation</w:t>
            </w:r>
          </w:p>
        </w:tc>
        <w:tc>
          <w:tcPr>
            <w:tcW w:w="3946" w:type="pct"/>
            <w:gridSpan w:val="3"/>
          </w:tcPr>
          <w:p w14:paraId="109A454D" w14:textId="0FA680B0" w:rsidR="008F52AE" w:rsidRDefault="005C5700" w:rsidP="005B6083">
            <w:pPr>
              <w:autoSpaceDE w:val="0"/>
              <w:autoSpaceDN w:val="0"/>
              <w:adjustRightInd w:val="0"/>
            </w:pPr>
            <w:r>
              <w:t>Documentation is usable, readable, clearly identified and readily available at the point of use. Records are complete and easily retrievable.</w:t>
            </w:r>
          </w:p>
          <w:p w14:paraId="03BC7602" w14:textId="77777777" w:rsidR="008F52AE" w:rsidRDefault="008F52AE" w:rsidP="008F52AE"/>
          <w:p w14:paraId="079504FA" w14:textId="09615F03" w:rsidR="00456207" w:rsidRDefault="008F52AE" w:rsidP="008F52AE">
            <w:r>
              <w:t>Answer should include description of any measures planned to improve compliance with IAEA safety requirements relevant to this area.</w:t>
            </w:r>
          </w:p>
        </w:tc>
      </w:tr>
      <w:tr w:rsidR="00456207" w14:paraId="4D3F1568" w14:textId="77777777" w:rsidTr="005B6083">
        <w:tc>
          <w:tcPr>
            <w:tcW w:w="1054" w:type="pct"/>
            <w:shd w:val="pct10" w:color="auto" w:fill="auto"/>
          </w:tcPr>
          <w:p w14:paraId="63872F83" w14:textId="77777777" w:rsidR="00456207" w:rsidRDefault="005C5700">
            <w:r>
              <w:rPr>
                <w:b/>
              </w:rPr>
              <w:t>Help</w:t>
            </w:r>
          </w:p>
        </w:tc>
        <w:tc>
          <w:tcPr>
            <w:tcW w:w="3946" w:type="pct"/>
            <w:gridSpan w:val="3"/>
          </w:tcPr>
          <w:p w14:paraId="514D4BF3" w14:textId="4067C318" w:rsidR="00DE7196" w:rsidRDefault="00DE7196" w:rsidP="00DE7196">
            <w:pPr>
              <w:autoSpaceDE w:val="0"/>
              <w:autoSpaceDN w:val="0"/>
              <w:adjustRightInd w:val="0"/>
              <w:rPr>
                <w:rFonts w:ascii="TimesTen-Roman" w:hAnsi="TimesTen-Roman" w:cs="TimesTen-Roman"/>
                <w:lang w:val="en-GB"/>
              </w:rPr>
            </w:pPr>
            <w:r>
              <w:rPr>
                <w:rFonts w:ascii="TimesTen-Roman" w:hAnsi="TimesTen-Roman" w:cs="TimesTen-Roman"/>
                <w:lang w:val="en-GB"/>
              </w:rPr>
              <w:t xml:space="preserve">Measures should be in place to ensure that documentation is available in a language appropriate to the user. </w:t>
            </w:r>
            <w:r>
              <w:t>The vocabulary adopted for the documentation is coherent, makes sense, and is clear, unambiguous and readily understandable.</w:t>
            </w:r>
          </w:p>
          <w:p w14:paraId="1D678CC9" w14:textId="77777777" w:rsidR="00DE7196" w:rsidRDefault="00DE7196" w:rsidP="00DE7196">
            <w:pPr>
              <w:autoSpaceDE w:val="0"/>
              <w:autoSpaceDN w:val="0"/>
              <w:adjustRightInd w:val="0"/>
              <w:rPr>
                <w:rFonts w:ascii="TimesTen-Roman" w:hAnsi="TimesTen-Roman" w:cs="TimesTen-Roman"/>
                <w:lang w:val="en-GB"/>
              </w:rPr>
            </w:pPr>
          </w:p>
          <w:p w14:paraId="543696AC" w14:textId="3020F757" w:rsidR="00456207" w:rsidRDefault="00DE7196" w:rsidP="00DE7196">
            <w:pPr>
              <w:autoSpaceDE w:val="0"/>
              <w:autoSpaceDN w:val="0"/>
              <w:adjustRightInd w:val="0"/>
            </w:pPr>
            <w:r>
              <w:rPr>
                <w:rFonts w:ascii="TimesTen-Roman" w:hAnsi="TimesTen-Roman" w:cs="TimesTen-Roman"/>
                <w:lang w:val="en-GB"/>
              </w:rPr>
              <w:t>The content of documents is determined with the participation of the individuals who will use them to do their work and of other individuals whose work will be affected by the documents.</w:t>
            </w:r>
          </w:p>
        </w:tc>
      </w:tr>
      <w:tr w:rsidR="00456207" w14:paraId="11F86A0E" w14:textId="77777777">
        <w:tc>
          <w:tcPr>
            <w:tcW w:w="5000" w:type="pct"/>
            <w:gridSpan w:val="4"/>
            <w:shd w:val="pct10" w:color="auto" w:fill="auto"/>
          </w:tcPr>
          <w:p w14:paraId="08251738" w14:textId="77777777" w:rsidR="00456207" w:rsidRDefault="005C5700">
            <w:pPr>
              <w:pStyle w:val="PrimaryQuestionTableHeader"/>
            </w:pPr>
            <w:r>
              <w:t>References (one row per reference)</w:t>
            </w:r>
          </w:p>
        </w:tc>
      </w:tr>
      <w:tr w:rsidR="00456207" w14:paraId="3E225DAA" w14:textId="77777777" w:rsidTr="005B6083">
        <w:tc>
          <w:tcPr>
            <w:tcW w:w="1054" w:type="pct"/>
            <w:shd w:val="pct10" w:color="auto" w:fill="auto"/>
          </w:tcPr>
          <w:p w14:paraId="02096319" w14:textId="77777777" w:rsidR="00456207" w:rsidRDefault="005C5700">
            <w:pPr>
              <w:pStyle w:val="PrimaryQuestionTableHeader"/>
            </w:pPr>
            <w:r>
              <w:t>Name</w:t>
            </w:r>
          </w:p>
        </w:tc>
        <w:tc>
          <w:tcPr>
            <w:tcW w:w="2651" w:type="pct"/>
            <w:shd w:val="pct10" w:color="auto" w:fill="auto"/>
          </w:tcPr>
          <w:p w14:paraId="3D2B588D" w14:textId="77777777" w:rsidR="00456207" w:rsidRDefault="005C5700">
            <w:pPr>
              <w:pStyle w:val="PrimaryQuestionTableHeader"/>
            </w:pPr>
            <w:r>
              <w:t>Comments</w:t>
            </w:r>
          </w:p>
        </w:tc>
        <w:tc>
          <w:tcPr>
            <w:tcW w:w="455" w:type="pct"/>
            <w:shd w:val="pct10" w:color="auto" w:fill="auto"/>
          </w:tcPr>
          <w:p w14:paraId="42F0E1FB" w14:textId="77777777" w:rsidR="00456207" w:rsidRDefault="005C5700">
            <w:pPr>
              <w:pStyle w:val="PrimaryQuestionTableHeader"/>
            </w:pPr>
            <w:r>
              <w:t>Page</w:t>
            </w:r>
          </w:p>
        </w:tc>
        <w:tc>
          <w:tcPr>
            <w:tcW w:w="840" w:type="pct"/>
            <w:shd w:val="pct10" w:color="auto" w:fill="auto"/>
          </w:tcPr>
          <w:p w14:paraId="2E1A32FA" w14:textId="77777777" w:rsidR="00456207" w:rsidRDefault="005C5700">
            <w:pPr>
              <w:pStyle w:val="PrimaryQuestionTableHeader"/>
            </w:pPr>
            <w:r>
              <w:t>Para</w:t>
            </w:r>
          </w:p>
        </w:tc>
      </w:tr>
      <w:tr w:rsidR="008C0091" w14:paraId="2B364413" w14:textId="77777777" w:rsidTr="005B6083">
        <w:tc>
          <w:tcPr>
            <w:tcW w:w="1054" w:type="pct"/>
          </w:tcPr>
          <w:p w14:paraId="1FE59DCC" w14:textId="77777777" w:rsidR="008C0091" w:rsidRDefault="008C0091" w:rsidP="00EA29B0">
            <w:r>
              <w:t>Safety Standards Series No. GSR Part 2</w:t>
            </w:r>
          </w:p>
        </w:tc>
        <w:tc>
          <w:tcPr>
            <w:tcW w:w="2651" w:type="pct"/>
          </w:tcPr>
          <w:p w14:paraId="46E367EA" w14:textId="77777777" w:rsidR="008C0091" w:rsidRDefault="008C0091" w:rsidP="00EA29B0">
            <w:r>
              <w:t>Requirement 8: Documentation of the management system</w:t>
            </w:r>
          </w:p>
        </w:tc>
        <w:tc>
          <w:tcPr>
            <w:tcW w:w="455" w:type="pct"/>
          </w:tcPr>
          <w:p w14:paraId="1D1644D7" w14:textId="0AE22237" w:rsidR="00471098" w:rsidRDefault="008150D5" w:rsidP="00EA29B0">
            <w:r>
              <w:t>27</w:t>
            </w:r>
          </w:p>
        </w:tc>
        <w:tc>
          <w:tcPr>
            <w:tcW w:w="840" w:type="pct"/>
          </w:tcPr>
          <w:p w14:paraId="7A5BB4DC" w14:textId="77777777" w:rsidR="008C0091" w:rsidRDefault="008C0091" w:rsidP="00EA29B0">
            <w:r>
              <w:t>4.17-4.18</w:t>
            </w:r>
          </w:p>
        </w:tc>
      </w:tr>
      <w:tr w:rsidR="00456207" w14:paraId="0AA27AAC" w14:textId="77777777" w:rsidTr="005B6083">
        <w:tc>
          <w:tcPr>
            <w:tcW w:w="1054" w:type="pct"/>
          </w:tcPr>
          <w:p w14:paraId="4770091E" w14:textId="77777777" w:rsidR="00456207" w:rsidRDefault="005C5700">
            <w:r>
              <w:t>Safety Standards Series No. GS-G-3.1</w:t>
            </w:r>
          </w:p>
        </w:tc>
        <w:tc>
          <w:tcPr>
            <w:tcW w:w="2651" w:type="pct"/>
          </w:tcPr>
          <w:p w14:paraId="74B3B627" w14:textId="77777777" w:rsidR="00456207" w:rsidRDefault="00BF10B3">
            <w:r>
              <w:t>Section: Documentation of the management system</w:t>
            </w:r>
          </w:p>
          <w:p w14:paraId="301A8CE1" w14:textId="75E4DB4C" w:rsidR="008C0091" w:rsidRDefault="008C0091">
            <w:r>
              <w:t>Section: Control of records</w:t>
            </w:r>
          </w:p>
        </w:tc>
        <w:tc>
          <w:tcPr>
            <w:tcW w:w="455" w:type="pct"/>
          </w:tcPr>
          <w:p w14:paraId="1F86E700" w14:textId="214577BB" w:rsidR="00456207" w:rsidRDefault="008150D5">
            <w:r>
              <w:t>29</w:t>
            </w:r>
          </w:p>
          <w:p w14:paraId="059B6A6F" w14:textId="71FE94CF" w:rsidR="00633B9A" w:rsidRDefault="008150D5">
            <w:r>
              <w:t>58</w:t>
            </w:r>
          </w:p>
        </w:tc>
        <w:tc>
          <w:tcPr>
            <w:tcW w:w="840" w:type="pct"/>
          </w:tcPr>
          <w:p w14:paraId="364EDDDF" w14:textId="378C19F2" w:rsidR="00456207" w:rsidRDefault="005C5700">
            <w:r>
              <w:t>2.</w:t>
            </w:r>
            <w:commentRangeStart w:id="0"/>
            <w:r>
              <w:t>4</w:t>
            </w:r>
            <w:r w:rsidR="00BF10B3">
              <w:t>52.</w:t>
            </w:r>
            <w:commentRangeEnd w:id="0"/>
            <w:r w:rsidR="00547EA0">
              <w:rPr>
                <w:rStyle w:val="CommentReference"/>
              </w:rPr>
              <w:commentReference w:id="0"/>
            </w:r>
            <w:r w:rsidR="00BF10B3">
              <w:t>62</w:t>
            </w:r>
            <w:r w:rsidR="00EE650E">
              <w:t xml:space="preserve">, </w:t>
            </w:r>
            <w:r>
              <w:t>5.27, 5.43</w:t>
            </w:r>
            <w:r w:rsidR="00EE650E">
              <w:t>,</w:t>
            </w:r>
            <w:r w:rsidR="005B6083">
              <w:t xml:space="preserve"> </w:t>
            </w:r>
            <w:r>
              <w:t>II.1</w:t>
            </w:r>
            <w:r w:rsidR="00EE650E">
              <w:t>-</w:t>
            </w:r>
            <w:r>
              <w:t>II.27</w:t>
            </w:r>
          </w:p>
        </w:tc>
      </w:tr>
    </w:tbl>
    <w:p w14:paraId="1E75DAFF"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1919"/>
        <w:gridCol w:w="5442"/>
        <w:gridCol w:w="906"/>
        <w:gridCol w:w="1093"/>
      </w:tblGrid>
      <w:tr w:rsidR="00456207" w14:paraId="17466829" w14:textId="77777777" w:rsidTr="00633B9A">
        <w:tc>
          <w:tcPr>
            <w:tcW w:w="1025" w:type="pct"/>
            <w:shd w:val="pct10" w:color="auto" w:fill="auto"/>
          </w:tcPr>
          <w:p w14:paraId="2A5F2A0D" w14:textId="77777777" w:rsidR="00456207" w:rsidRDefault="005C5700">
            <w:pPr>
              <w:pStyle w:val="PrimaryQuestionTableHeader"/>
            </w:pPr>
            <w:r>
              <w:t>QTYPE</w:t>
            </w:r>
          </w:p>
        </w:tc>
        <w:tc>
          <w:tcPr>
            <w:tcW w:w="2907" w:type="pct"/>
            <w:shd w:val="clear" w:color="auto" w:fill="33CCCC"/>
          </w:tcPr>
          <w:p w14:paraId="1FDCFE28" w14:textId="77777777" w:rsidR="00456207" w:rsidRDefault="005C5700" w:rsidP="004442AF">
            <w:pPr>
              <w:pStyle w:val="PrimaryQuestionTableHeader"/>
              <w:ind w:left="720"/>
              <w:jc w:val="left"/>
            </w:pPr>
            <w:r>
              <w:t>Subsidiary Question</w:t>
            </w:r>
          </w:p>
        </w:tc>
        <w:tc>
          <w:tcPr>
            <w:tcW w:w="484" w:type="pct"/>
            <w:shd w:val="pct10" w:color="auto" w:fill="auto"/>
          </w:tcPr>
          <w:p w14:paraId="7C0EF84E" w14:textId="77777777" w:rsidR="00456207" w:rsidRDefault="005C5700">
            <w:pPr>
              <w:pStyle w:val="PrimaryQuestionTableHeader"/>
            </w:pPr>
            <w:r>
              <w:t>True/False</w:t>
            </w:r>
          </w:p>
        </w:tc>
        <w:tc>
          <w:tcPr>
            <w:tcW w:w="584" w:type="pct"/>
            <w:shd w:val="pct10" w:color="auto" w:fill="auto"/>
          </w:tcPr>
          <w:p w14:paraId="6558B5E1" w14:textId="77777777" w:rsidR="00456207" w:rsidRDefault="005C5700">
            <w:pPr>
              <w:pStyle w:val="PrimaryQuestionTableHeader"/>
            </w:pPr>
            <w:r>
              <w:t>Compulsory</w:t>
            </w:r>
          </w:p>
        </w:tc>
      </w:tr>
      <w:tr w:rsidR="00456207" w14:paraId="3930D586" w14:textId="77777777" w:rsidTr="007D733F">
        <w:tc>
          <w:tcPr>
            <w:tcW w:w="1025" w:type="pct"/>
          </w:tcPr>
          <w:p w14:paraId="0316A432" w14:textId="77777777" w:rsidR="00456207" w:rsidRDefault="005C5700">
            <w:pPr>
              <w:jc w:val="center"/>
            </w:pPr>
            <w:r>
              <w:t>T</w:t>
            </w:r>
          </w:p>
        </w:tc>
        <w:tc>
          <w:tcPr>
            <w:tcW w:w="2907" w:type="pct"/>
          </w:tcPr>
          <w:p w14:paraId="16A5C797" w14:textId="34D15653" w:rsidR="00456207" w:rsidRDefault="005C5700">
            <w:r w:rsidRPr="007D733F">
              <w:rPr>
                <w:rStyle w:val="Question"/>
              </w:rPr>
              <w:t>How does the regulatory body ensure that retention of records and documents is consistent with the statutory requirements and with the obligations for knowledge management of the regulatory body?</w:t>
            </w:r>
            <w:r w:rsidR="00332B88">
              <w:rPr>
                <w:rStyle w:val="Question"/>
              </w:rPr>
              <w:t xml:space="preserve"> </w:t>
            </w:r>
            <w:r w:rsidR="00332B88">
              <w:rPr>
                <w:rStyle w:val="Question"/>
              </w:rPr>
              <w:t>[Topic 4.2]</w:t>
            </w:r>
          </w:p>
        </w:tc>
        <w:tc>
          <w:tcPr>
            <w:tcW w:w="484" w:type="pct"/>
          </w:tcPr>
          <w:p w14:paraId="70E6B2E3" w14:textId="77777777" w:rsidR="00456207" w:rsidRDefault="005C5700">
            <w:pPr>
              <w:jc w:val="center"/>
            </w:pPr>
            <w:r>
              <w:t>T</w:t>
            </w:r>
          </w:p>
        </w:tc>
        <w:tc>
          <w:tcPr>
            <w:tcW w:w="584" w:type="pct"/>
          </w:tcPr>
          <w:p w14:paraId="5D69A6CC" w14:textId="77777777" w:rsidR="00456207" w:rsidRDefault="005C5700">
            <w:pPr>
              <w:jc w:val="center"/>
            </w:pPr>
            <w:r>
              <w:t>T</w:t>
            </w:r>
          </w:p>
        </w:tc>
      </w:tr>
      <w:tr w:rsidR="00456207" w14:paraId="6A62FFF6" w14:textId="77777777" w:rsidTr="007D733F">
        <w:tc>
          <w:tcPr>
            <w:tcW w:w="1025" w:type="pct"/>
            <w:shd w:val="pct10" w:color="auto" w:fill="auto"/>
          </w:tcPr>
          <w:p w14:paraId="217C415C" w14:textId="77777777" w:rsidR="00456207" w:rsidRDefault="005C5700">
            <w:r>
              <w:rPr>
                <w:b/>
              </w:rPr>
              <w:lastRenderedPageBreak/>
              <w:t>QData</w:t>
            </w:r>
          </w:p>
        </w:tc>
        <w:tc>
          <w:tcPr>
            <w:tcW w:w="3975" w:type="pct"/>
            <w:gridSpan w:val="3"/>
          </w:tcPr>
          <w:p w14:paraId="36E42B6F" w14:textId="77777777" w:rsidR="00456207" w:rsidRDefault="00456207"/>
        </w:tc>
      </w:tr>
      <w:tr w:rsidR="00456207" w14:paraId="167AD981" w14:textId="77777777" w:rsidTr="007D733F">
        <w:tc>
          <w:tcPr>
            <w:tcW w:w="1025" w:type="pct"/>
            <w:shd w:val="pct10" w:color="auto" w:fill="auto"/>
          </w:tcPr>
          <w:p w14:paraId="73027ADF" w14:textId="77777777" w:rsidR="00456207" w:rsidRDefault="005C5700">
            <w:r>
              <w:rPr>
                <w:b/>
              </w:rPr>
              <w:t>Expectation</w:t>
            </w:r>
          </w:p>
        </w:tc>
        <w:tc>
          <w:tcPr>
            <w:tcW w:w="3975" w:type="pct"/>
            <w:gridSpan w:val="3"/>
          </w:tcPr>
          <w:p w14:paraId="4130BC8A" w14:textId="09D9830E" w:rsidR="00456207" w:rsidRDefault="005C5700">
            <w:r>
              <w:t xml:space="preserve">The management system identifies </w:t>
            </w:r>
            <w:r w:rsidR="008F52AE">
              <w:t xml:space="preserve">the retention times for documentation in compliance with the relevant </w:t>
            </w:r>
            <w:r>
              <w:t>statutory requirements.</w:t>
            </w:r>
          </w:p>
          <w:p w14:paraId="05BDD9F8" w14:textId="77777777" w:rsidR="00456207" w:rsidRDefault="00456207"/>
          <w:p w14:paraId="3D94B5F6" w14:textId="77777777" w:rsidR="004820F8" w:rsidRDefault="005C5700">
            <w:r>
              <w:t>The management system identifies the knowledge management obligations for records.</w:t>
            </w:r>
          </w:p>
          <w:p w14:paraId="396FDFB2" w14:textId="77777777" w:rsidR="004820F8" w:rsidRDefault="004820F8"/>
          <w:p w14:paraId="5F5FBEC8" w14:textId="5D3DEA70" w:rsidR="00456207" w:rsidRDefault="005C5700">
            <w:r>
              <w:t>The management system process for documents and records retention is consistent with the statutory requirements and knowledge management obligations.</w:t>
            </w:r>
          </w:p>
          <w:p w14:paraId="7726E7A1" w14:textId="77777777" w:rsidR="00456207" w:rsidRDefault="00456207"/>
          <w:p w14:paraId="78154BDF" w14:textId="77777777" w:rsidR="00456207" w:rsidRDefault="008C0091" w:rsidP="008C0091">
            <w:r>
              <w:t xml:space="preserve">Records are stored in a controlled and safe environment. </w:t>
            </w:r>
            <w:r w:rsidR="005C5700">
              <w:t>The media used for records are such as to ensure that the records are readable for the duration of the retention times specified for each record.</w:t>
            </w:r>
          </w:p>
          <w:p w14:paraId="640C9FB9" w14:textId="77777777" w:rsidR="008F52AE" w:rsidRDefault="008F52AE" w:rsidP="008F52AE"/>
          <w:p w14:paraId="2A90F7B0" w14:textId="535863D5" w:rsidR="008F52AE" w:rsidRDefault="008F52AE" w:rsidP="008F52AE">
            <w:r>
              <w:t>Answer should include description of any measures planned to improve compliance with IAEA safety requirements relevant to this area.</w:t>
            </w:r>
          </w:p>
        </w:tc>
      </w:tr>
      <w:tr w:rsidR="00456207" w14:paraId="395271AF" w14:textId="77777777" w:rsidTr="007D733F">
        <w:tc>
          <w:tcPr>
            <w:tcW w:w="1025" w:type="pct"/>
            <w:shd w:val="pct10" w:color="auto" w:fill="auto"/>
          </w:tcPr>
          <w:p w14:paraId="01F6F70B" w14:textId="77777777" w:rsidR="00456207" w:rsidRDefault="005C5700">
            <w:r>
              <w:rPr>
                <w:b/>
              </w:rPr>
              <w:t>Help</w:t>
            </w:r>
          </w:p>
        </w:tc>
        <w:tc>
          <w:tcPr>
            <w:tcW w:w="3975" w:type="pct"/>
            <w:gridSpan w:val="3"/>
          </w:tcPr>
          <w:p w14:paraId="7A7017EA" w14:textId="64D224CF" w:rsidR="008C0091" w:rsidRDefault="00633B9A" w:rsidP="00633B9A">
            <w:pPr>
              <w:autoSpaceDE w:val="0"/>
              <w:autoSpaceDN w:val="0"/>
              <w:adjustRightInd w:val="0"/>
            </w:pPr>
            <w:r>
              <w:t>Any answer should provide descriptive, factual responses to the question and all necessary documentary evidence to support the responses should be appended.</w:t>
            </w:r>
          </w:p>
        </w:tc>
      </w:tr>
      <w:tr w:rsidR="00456207" w14:paraId="7142EB75" w14:textId="77777777" w:rsidTr="007D733F">
        <w:tc>
          <w:tcPr>
            <w:tcW w:w="5000" w:type="pct"/>
            <w:gridSpan w:val="4"/>
            <w:shd w:val="pct10" w:color="auto" w:fill="auto"/>
          </w:tcPr>
          <w:p w14:paraId="2AE012EE" w14:textId="77777777" w:rsidR="00456207" w:rsidRDefault="005C5700">
            <w:pPr>
              <w:pStyle w:val="PrimaryQuestionTableHeader"/>
            </w:pPr>
            <w:r>
              <w:t>References (one row per reference)</w:t>
            </w:r>
          </w:p>
        </w:tc>
      </w:tr>
      <w:tr w:rsidR="00456207" w14:paraId="3DD38700" w14:textId="77777777" w:rsidTr="007D733F">
        <w:tc>
          <w:tcPr>
            <w:tcW w:w="1025" w:type="pct"/>
            <w:shd w:val="pct10" w:color="auto" w:fill="auto"/>
          </w:tcPr>
          <w:p w14:paraId="2F4FCDC8" w14:textId="77777777" w:rsidR="00456207" w:rsidRDefault="005C5700">
            <w:pPr>
              <w:pStyle w:val="PrimaryQuestionTableHeader"/>
            </w:pPr>
            <w:r>
              <w:t>Name</w:t>
            </w:r>
          </w:p>
        </w:tc>
        <w:tc>
          <w:tcPr>
            <w:tcW w:w="2907" w:type="pct"/>
            <w:shd w:val="pct10" w:color="auto" w:fill="auto"/>
          </w:tcPr>
          <w:p w14:paraId="23964940" w14:textId="77777777" w:rsidR="00456207" w:rsidRDefault="005C5700">
            <w:pPr>
              <w:pStyle w:val="PrimaryQuestionTableHeader"/>
            </w:pPr>
            <w:r>
              <w:t>Comments</w:t>
            </w:r>
          </w:p>
        </w:tc>
        <w:tc>
          <w:tcPr>
            <w:tcW w:w="484" w:type="pct"/>
            <w:shd w:val="pct10" w:color="auto" w:fill="auto"/>
          </w:tcPr>
          <w:p w14:paraId="5784DCB0" w14:textId="77777777" w:rsidR="00456207" w:rsidRDefault="005C5700">
            <w:pPr>
              <w:pStyle w:val="PrimaryQuestionTableHeader"/>
            </w:pPr>
            <w:r>
              <w:t>Page</w:t>
            </w:r>
          </w:p>
        </w:tc>
        <w:tc>
          <w:tcPr>
            <w:tcW w:w="584" w:type="pct"/>
            <w:shd w:val="pct10" w:color="auto" w:fill="auto"/>
          </w:tcPr>
          <w:p w14:paraId="1F132DDF" w14:textId="77777777" w:rsidR="00456207" w:rsidRDefault="005C5700">
            <w:pPr>
              <w:pStyle w:val="PrimaryQuestionTableHeader"/>
            </w:pPr>
            <w:r>
              <w:t>Para</w:t>
            </w:r>
          </w:p>
        </w:tc>
      </w:tr>
      <w:tr w:rsidR="008C0091" w14:paraId="52F4B08C" w14:textId="77777777" w:rsidTr="007D733F">
        <w:tc>
          <w:tcPr>
            <w:tcW w:w="1025" w:type="pct"/>
          </w:tcPr>
          <w:p w14:paraId="2459E197" w14:textId="77777777" w:rsidR="008C0091" w:rsidRDefault="008C0091" w:rsidP="00CD2598">
            <w:r>
              <w:t>Safety Standards Series No. GSR Part 2</w:t>
            </w:r>
          </w:p>
        </w:tc>
        <w:tc>
          <w:tcPr>
            <w:tcW w:w="2907" w:type="pct"/>
          </w:tcPr>
          <w:p w14:paraId="273013A8" w14:textId="77777777" w:rsidR="008C0091" w:rsidRDefault="008C0091" w:rsidP="00CD2598">
            <w:r>
              <w:t>Requirement 8: Documentation of the management system</w:t>
            </w:r>
          </w:p>
        </w:tc>
        <w:tc>
          <w:tcPr>
            <w:tcW w:w="484" w:type="pct"/>
          </w:tcPr>
          <w:p w14:paraId="7A6ED78A" w14:textId="48E036FB" w:rsidR="008C0091" w:rsidRDefault="008150D5" w:rsidP="00CD2598">
            <w:r>
              <w:t>28</w:t>
            </w:r>
          </w:p>
        </w:tc>
        <w:tc>
          <w:tcPr>
            <w:tcW w:w="584" w:type="pct"/>
          </w:tcPr>
          <w:p w14:paraId="094FBC3A" w14:textId="77777777" w:rsidR="008C0091" w:rsidRDefault="008C0091" w:rsidP="00CD2598">
            <w:r>
              <w:t>4.20</w:t>
            </w:r>
          </w:p>
        </w:tc>
      </w:tr>
      <w:tr w:rsidR="00456207" w14:paraId="6487795C" w14:textId="77777777" w:rsidTr="007D733F">
        <w:tc>
          <w:tcPr>
            <w:tcW w:w="1025" w:type="pct"/>
          </w:tcPr>
          <w:p w14:paraId="76EECD4F" w14:textId="77777777" w:rsidR="00456207" w:rsidRDefault="005C5700">
            <w:r>
              <w:t>Safety Standards Series No. GS-G-3.1</w:t>
            </w:r>
          </w:p>
        </w:tc>
        <w:tc>
          <w:tcPr>
            <w:tcW w:w="2907" w:type="pct"/>
          </w:tcPr>
          <w:p w14:paraId="42474663" w14:textId="058D3857" w:rsidR="008C0091" w:rsidRDefault="008C0091">
            <w:r>
              <w:t>Document control</w:t>
            </w:r>
          </w:p>
        </w:tc>
        <w:tc>
          <w:tcPr>
            <w:tcW w:w="484" w:type="pct"/>
          </w:tcPr>
          <w:p w14:paraId="43641304" w14:textId="4F4BB25E" w:rsidR="00456207" w:rsidRDefault="008150D5">
            <w:r>
              <w:t>55</w:t>
            </w:r>
          </w:p>
        </w:tc>
        <w:tc>
          <w:tcPr>
            <w:tcW w:w="584" w:type="pct"/>
          </w:tcPr>
          <w:p w14:paraId="713A4C21" w14:textId="2F060862" w:rsidR="00456207" w:rsidRDefault="005C5700">
            <w:r>
              <w:t>5.2</w:t>
            </w:r>
            <w:r w:rsidR="008C0091">
              <w:t>4</w:t>
            </w:r>
            <w:r w:rsidR="00EE650E">
              <w:t>-</w:t>
            </w:r>
            <w:r w:rsidR="008C0091">
              <w:t>5.28</w:t>
            </w:r>
            <w:r>
              <w:t>, 5.43</w:t>
            </w:r>
            <w:r w:rsidR="00EE650E">
              <w:t xml:space="preserve">, </w:t>
            </w:r>
            <w:r>
              <w:t>II.1</w:t>
            </w:r>
            <w:r w:rsidR="00EE650E">
              <w:t>-</w:t>
            </w:r>
            <w:r>
              <w:t>27</w:t>
            </w:r>
          </w:p>
        </w:tc>
      </w:tr>
      <w:tr w:rsidR="008C0091" w14:paraId="145EB9CC" w14:textId="77777777" w:rsidTr="007D733F">
        <w:tc>
          <w:tcPr>
            <w:tcW w:w="1025" w:type="pct"/>
          </w:tcPr>
          <w:p w14:paraId="3E929433" w14:textId="62721DCF" w:rsidR="008C0091" w:rsidRDefault="008C0091">
            <w:r>
              <w:t>Safety Standards Series No. GS-G-3.1</w:t>
            </w:r>
          </w:p>
        </w:tc>
        <w:tc>
          <w:tcPr>
            <w:tcW w:w="2907" w:type="pct"/>
          </w:tcPr>
          <w:p w14:paraId="184C2B97" w14:textId="4A232E13" w:rsidR="008C0091" w:rsidRDefault="008C0091">
            <w:r>
              <w:t>Control of records</w:t>
            </w:r>
          </w:p>
        </w:tc>
        <w:tc>
          <w:tcPr>
            <w:tcW w:w="484" w:type="pct"/>
          </w:tcPr>
          <w:p w14:paraId="3D310923" w14:textId="5EF14B32" w:rsidR="008C0091" w:rsidDel="008C0091" w:rsidRDefault="008150D5">
            <w:r>
              <w:t>57</w:t>
            </w:r>
          </w:p>
        </w:tc>
        <w:tc>
          <w:tcPr>
            <w:tcW w:w="584" w:type="pct"/>
          </w:tcPr>
          <w:p w14:paraId="1D384FEB" w14:textId="0702FFAA" w:rsidR="008C0091" w:rsidDel="008C0091" w:rsidRDefault="008C0091">
            <w:r>
              <w:t>5.35</w:t>
            </w:r>
            <w:r w:rsidR="00EE650E">
              <w:t>-</w:t>
            </w:r>
            <w:r>
              <w:t>5.49</w:t>
            </w:r>
          </w:p>
        </w:tc>
      </w:tr>
    </w:tbl>
    <w:p w14:paraId="2BEA5300" w14:textId="77777777" w:rsidR="00456207" w:rsidRDefault="00456207"/>
    <w:p w14:paraId="3C10A73F" w14:textId="3E912D4B" w:rsidR="0019466C" w:rsidRDefault="0019466C">
      <w:r w:rsidRPr="0019466C">
        <w:t>MANAGEMENT OF PROCESSES AND ACTIVITIES</w:t>
      </w:r>
    </w:p>
    <w:p w14:paraId="4B65973B" w14:textId="77777777" w:rsidR="0019466C" w:rsidRDefault="0019466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2"/>
        <w:gridCol w:w="6311"/>
        <w:gridCol w:w="494"/>
        <w:gridCol w:w="723"/>
      </w:tblGrid>
      <w:tr w:rsidR="00456207" w14:paraId="31AA6CE4" w14:textId="77777777" w:rsidTr="00633B9A">
        <w:tc>
          <w:tcPr>
            <w:tcW w:w="979" w:type="pct"/>
            <w:shd w:val="pct10" w:color="auto" w:fill="auto"/>
          </w:tcPr>
          <w:p w14:paraId="49C4A972" w14:textId="77777777" w:rsidR="00456207" w:rsidRDefault="005C5700">
            <w:pPr>
              <w:pStyle w:val="PrimaryQuestionTableHeader"/>
            </w:pPr>
            <w:r>
              <w:t>QTYPE</w:t>
            </w:r>
          </w:p>
        </w:tc>
        <w:tc>
          <w:tcPr>
            <w:tcW w:w="3371" w:type="pct"/>
            <w:shd w:val="pct10" w:color="auto" w:fill="auto"/>
          </w:tcPr>
          <w:p w14:paraId="18A549EA" w14:textId="167788FE" w:rsidR="00456207" w:rsidRDefault="005C5700" w:rsidP="004442AF">
            <w:pPr>
              <w:pStyle w:val="PrimaryQuestionTableHeader"/>
              <w:ind w:left="720"/>
              <w:jc w:val="left"/>
            </w:pPr>
            <w:r>
              <w:t>Primary Question</w:t>
            </w:r>
          </w:p>
        </w:tc>
        <w:tc>
          <w:tcPr>
            <w:tcW w:w="264" w:type="pct"/>
            <w:shd w:val="pct10" w:color="auto" w:fill="auto"/>
          </w:tcPr>
          <w:p w14:paraId="18116523" w14:textId="77777777" w:rsidR="00456207" w:rsidRDefault="005C5700">
            <w:pPr>
              <w:pStyle w:val="PrimaryQuestionTableHeader"/>
            </w:pPr>
            <w:r>
              <w:t>SA</w:t>
            </w:r>
          </w:p>
        </w:tc>
        <w:tc>
          <w:tcPr>
            <w:tcW w:w="386" w:type="pct"/>
            <w:shd w:val="pct10" w:color="auto" w:fill="auto"/>
          </w:tcPr>
          <w:p w14:paraId="6E619BFF" w14:textId="77777777" w:rsidR="00456207" w:rsidRDefault="005C5700">
            <w:pPr>
              <w:pStyle w:val="PrimaryQuestionTableHeader"/>
            </w:pPr>
            <w:r>
              <w:t>IL</w:t>
            </w:r>
          </w:p>
        </w:tc>
      </w:tr>
      <w:tr w:rsidR="00456207" w14:paraId="5E6F3BDF" w14:textId="77777777" w:rsidTr="00633B9A">
        <w:tc>
          <w:tcPr>
            <w:tcW w:w="979" w:type="pct"/>
            <w:shd w:val="pct10" w:color="auto" w:fill="auto"/>
          </w:tcPr>
          <w:p w14:paraId="722025FD" w14:textId="0DC95D9B" w:rsidR="00456207" w:rsidRDefault="00456207" w:rsidP="00967E7A"/>
        </w:tc>
        <w:tc>
          <w:tcPr>
            <w:tcW w:w="3371" w:type="pct"/>
          </w:tcPr>
          <w:p w14:paraId="565E5FD5" w14:textId="1CABC4E4" w:rsidR="00456207" w:rsidRDefault="0029500E">
            <w:r w:rsidRPr="007D733F">
              <w:rPr>
                <w:rStyle w:val="Question"/>
              </w:rPr>
              <w:t>How a</w:t>
            </w:r>
            <w:r w:rsidR="005C5700" w:rsidRPr="007D733F">
              <w:rPr>
                <w:rStyle w:val="Question"/>
              </w:rPr>
              <w:t>re processes and activities developed and effectively managed to achieve the regulatory body’s goals?</w:t>
            </w:r>
            <w:r w:rsidR="00332B88">
              <w:rPr>
                <w:rStyle w:val="Question"/>
              </w:rPr>
              <w:t xml:space="preserve"> </w:t>
            </w:r>
            <w:r w:rsidR="00332B88">
              <w:rPr>
                <w:rStyle w:val="Question"/>
              </w:rPr>
              <w:t>[Topic 4.</w:t>
            </w:r>
            <w:r w:rsidR="00332B88">
              <w:rPr>
                <w:rStyle w:val="Question"/>
              </w:rPr>
              <w:t>3</w:t>
            </w:r>
            <w:r w:rsidR="00332B88">
              <w:rPr>
                <w:rStyle w:val="Question"/>
              </w:rPr>
              <w:t>]</w:t>
            </w:r>
          </w:p>
        </w:tc>
        <w:tc>
          <w:tcPr>
            <w:tcW w:w="264" w:type="pct"/>
          </w:tcPr>
          <w:p w14:paraId="7D8F5135" w14:textId="0118B4C4" w:rsidR="00456207" w:rsidRDefault="00456207">
            <w:pPr>
              <w:jc w:val="center"/>
            </w:pPr>
          </w:p>
        </w:tc>
        <w:tc>
          <w:tcPr>
            <w:tcW w:w="386" w:type="pct"/>
          </w:tcPr>
          <w:p w14:paraId="7E2B4E7E" w14:textId="2BDB722F" w:rsidR="00456207" w:rsidRDefault="00456207">
            <w:pPr>
              <w:jc w:val="center"/>
            </w:pPr>
          </w:p>
        </w:tc>
      </w:tr>
      <w:tr w:rsidR="00456207" w14:paraId="2FF88196" w14:textId="77777777" w:rsidTr="00633B9A">
        <w:tc>
          <w:tcPr>
            <w:tcW w:w="979" w:type="pct"/>
            <w:shd w:val="pct10" w:color="auto" w:fill="auto"/>
          </w:tcPr>
          <w:p w14:paraId="39DB79CF" w14:textId="77777777" w:rsidR="00456207" w:rsidRDefault="005C5700">
            <w:r>
              <w:rPr>
                <w:b/>
              </w:rPr>
              <w:t>Expectation</w:t>
            </w:r>
          </w:p>
        </w:tc>
        <w:tc>
          <w:tcPr>
            <w:tcW w:w="4021" w:type="pct"/>
            <w:gridSpan w:val="3"/>
          </w:tcPr>
          <w:p w14:paraId="33DCC8E0" w14:textId="77777777" w:rsidR="00456207" w:rsidRDefault="005C5700">
            <w:r>
              <w:t>Processes are documented and the necessary supporting documentation is maintained. Process documentation is consistent with any existing documents of the regulatory body. Process documentation specifies the records to demonstrate that the results of the respective process have been achieved.</w:t>
            </w:r>
          </w:p>
          <w:p w14:paraId="033AC69E" w14:textId="2E7784AE" w:rsidR="00902E41" w:rsidRDefault="00AA5C8B" w:rsidP="00902E41">
            <w:r>
              <w:t xml:space="preserve">Procedures, instructions and drawings are validated before their first use and are periodically reviewed to ensure their adequacy and effectiveness. </w:t>
            </w:r>
            <w:r w:rsidR="00902E41">
              <w:t>Individuals who will carry out the procedures and instructions are involved in the validation and any periodic review of procedures, instructions and drawings.</w:t>
            </w:r>
          </w:p>
          <w:p w14:paraId="7E5D496B" w14:textId="77777777" w:rsidR="00AA5C8B" w:rsidRDefault="00AA5C8B"/>
          <w:p w14:paraId="2B788933" w14:textId="4C12F0EF" w:rsidR="00691560" w:rsidRDefault="005C5700">
            <w:r>
              <w:t>Any processes or modifications to existing processes are designed, verified, approved and applied so that safety is not compromised. Processes, including any subsequent modifications to them, are aligned with the goals, strategies, plans and objectives of the regulatory body.</w:t>
            </w:r>
          </w:p>
          <w:p w14:paraId="7BB05866" w14:textId="77777777" w:rsidR="00691560" w:rsidRDefault="00691560"/>
          <w:p w14:paraId="5DF471F8" w14:textId="77777777" w:rsidR="00691560" w:rsidRDefault="00691560">
            <w:r>
              <w:t>The processes emphasize the continuous enhancement of safety while recognizing the risks associated with modifying well-established practices.</w:t>
            </w:r>
          </w:p>
          <w:p w14:paraId="40DD55BB" w14:textId="77777777" w:rsidR="004820F8" w:rsidRDefault="004820F8"/>
          <w:p w14:paraId="6BDB0D59" w14:textId="1916C00D" w:rsidR="004820F8" w:rsidRDefault="004820F8" w:rsidP="004820F8">
            <w:r>
              <w:t>Each process or activity that could have implications for safety is carried out under controlled conditions, by means of following readily understood, approved and current procedures, instructions and drawings.</w:t>
            </w:r>
          </w:p>
          <w:p w14:paraId="19DF0AD1" w14:textId="77777777" w:rsidR="004820F8" w:rsidRDefault="004820F8" w:rsidP="004820F8"/>
          <w:p w14:paraId="09004622" w14:textId="329B6CA4" w:rsidR="004820F8" w:rsidRDefault="004820F8" w:rsidP="004820F8">
            <w:r>
              <w:t>Consideration is given to interactions between processes within the regulatory body, and to interactions between processes conducted by the regulatory body and processes conducted by external service providers.</w:t>
            </w:r>
          </w:p>
          <w:p w14:paraId="6A8F4570" w14:textId="77777777" w:rsidR="004820F8" w:rsidRDefault="004820F8" w:rsidP="004820F8"/>
          <w:p w14:paraId="0F9959A1" w14:textId="77777777" w:rsidR="004820F8" w:rsidRDefault="004820F8" w:rsidP="004820F8">
            <w:r>
              <w:lastRenderedPageBreak/>
              <w:t>The sequencing of a process and the interactions between processes are specified so that safety is not compromised.</w:t>
            </w:r>
          </w:p>
          <w:p w14:paraId="044B81C7" w14:textId="77777777" w:rsidR="00061923" w:rsidRDefault="00061923" w:rsidP="00061923"/>
          <w:p w14:paraId="4D3CC904" w14:textId="65DE6466" w:rsidR="0029500E" w:rsidRDefault="0029500E" w:rsidP="004820F8">
            <w:r>
              <w:t>Answer should include description of any measures planned to improve compliance with IAEA safety requirements relevant to this area.</w:t>
            </w:r>
          </w:p>
        </w:tc>
      </w:tr>
      <w:tr w:rsidR="00456207" w14:paraId="26CA0649" w14:textId="77777777" w:rsidTr="00633B9A">
        <w:tc>
          <w:tcPr>
            <w:tcW w:w="979" w:type="pct"/>
            <w:shd w:val="pct10" w:color="auto" w:fill="auto"/>
          </w:tcPr>
          <w:p w14:paraId="6B9016E1" w14:textId="77777777" w:rsidR="00456207" w:rsidRDefault="005C5700">
            <w:r>
              <w:rPr>
                <w:b/>
              </w:rPr>
              <w:lastRenderedPageBreak/>
              <w:t>Help</w:t>
            </w:r>
          </w:p>
        </w:tc>
        <w:tc>
          <w:tcPr>
            <w:tcW w:w="4021" w:type="pct"/>
            <w:gridSpan w:val="3"/>
          </w:tcPr>
          <w:p w14:paraId="61A071A6" w14:textId="77777777" w:rsidR="00691560" w:rsidRDefault="00691560">
            <w:r>
              <w:t>Processes should be in place for all core functions of the regulatory body. As a minimum, authorized parties and applicants must be aware of how regulatory decisions are made, the criteria for these decisions and how the decisions are documented.</w:t>
            </w:r>
          </w:p>
          <w:p w14:paraId="11CAA935" w14:textId="5EFECB7C" w:rsidR="001A45DF" w:rsidRDefault="001A45DF">
            <w:r>
              <w:t>Management of Supply Chain is dealt with under IRRS Module 3.</w:t>
            </w:r>
          </w:p>
        </w:tc>
      </w:tr>
      <w:tr w:rsidR="00456207" w14:paraId="0C8338BB" w14:textId="77777777">
        <w:tc>
          <w:tcPr>
            <w:tcW w:w="5000" w:type="pct"/>
            <w:gridSpan w:val="4"/>
            <w:shd w:val="pct10" w:color="auto" w:fill="auto"/>
          </w:tcPr>
          <w:p w14:paraId="2F5FE28E" w14:textId="77777777" w:rsidR="00456207" w:rsidRDefault="005C5700">
            <w:pPr>
              <w:pStyle w:val="PrimaryQuestionTableHeader"/>
            </w:pPr>
            <w:r>
              <w:t>Question Tags (one row per Tag)</w:t>
            </w:r>
          </w:p>
        </w:tc>
      </w:tr>
      <w:tr w:rsidR="00456207" w14:paraId="3B46456E" w14:textId="77777777" w:rsidTr="00633B9A">
        <w:tc>
          <w:tcPr>
            <w:tcW w:w="979" w:type="pct"/>
            <w:shd w:val="pct10" w:color="auto" w:fill="auto"/>
          </w:tcPr>
          <w:p w14:paraId="21241AED" w14:textId="77777777" w:rsidR="00456207" w:rsidRDefault="005C5700">
            <w:pPr>
              <w:pStyle w:val="PrimaryQuestionTableHeader"/>
            </w:pPr>
            <w:r>
              <w:t>Category</w:t>
            </w:r>
          </w:p>
        </w:tc>
        <w:tc>
          <w:tcPr>
            <w:tcW w:w="4021" w:type="pct"/>
            <w:gridSpan w:val="3"/>
            <w:shd w:val="pct10" w:color="auto" w:fill="auto"/>
          </w:tcPr>
          <w:p w14:paraId="0129CA65" w14:textId="77777777" w:rsidR="00456207" w:rsidRDefault="005C5700">
            <w:pPr>
              <w:pStyle w:val="PrimaryQuestionTableHeader"/>
            </w:pPr>
            <w:r>
              <w:t>Name</w:t>
            </w:r>
          </w:p>
        </w:tc>
      </w:tr>
      <w:tr w:rsidR="00456207" w14:paraId="656BA863" w14:textId="77777777" w:rsidTr="00633B9A">
        <w:tc>
          <w:tcPr>
            <w:tcW w:w="979" w:type="pct"/>
          </w:tcPr>
          <w:p w14:paraId="11E26468" w14:textId="77777777" w:rsidR="00456207" w:rsidRDefault="00456207"/>
        </w:tc>
        <w:tc>
          <w:tcPr>
            <w:tcW w:w="3371" w:type="pct"/>
          </w:tcPr>
          <w:p w14:paraId="3532A7BF" w14:textId="77777777" w:rsidR="00456207" w:rsidRDefault="00456207"/>
        </w:tc>
        <w:tc>
          <w:tcPr>
            <w:tcW w:w="650" w:type="pct"/>
            <w:gridSpan w:val="2"/>
          </w:tcPr>
          <w:p w14:paraId="735A2C8A" w14:textId="77777777" w:rsidR="00456207" w:rsidRDefault="00456207"/>
        </w:tc>
      </w:tr>
      <w:tr w:rsidR="00456207" w14:paraId="0524E71D" w14:textId="77777777">
        <w:tc>
          <w:tcPr>
            <w:tcW w:w="5000" w:type="pct"/>
            <w:gridSpan w:val="4"/>
            <w:shd w:val="pct10" w:color="auto" w:fill="auto"/>
          </w:tcPr>
          <w:p w14:paraId="6E27BA59" w14:textId="77777777" w:rsidR="00456207" w:rsidRDefault="005C5700">
            <w:pPr>
              <w:pStyle w:val="PrimaryQuestionTableHeader"/>
            </w:pPr>
            <w:r>
              <w:t>References (one row per reference)</w:t>
            </w:r>
          </w:p>
        </w:tc>
      </w:tr>
      <w:tr w:rsidR="00456207" w14:paraId="0E5FB466" w14:textId="77777777" w:rsidTr="00633B9A">
        <w:tc>
          <w:tcPr>
            <w:tcW w:w="979" w:type="pct"/>
            <w:shd w:val="pct10" w:color="auto" w:fill="auto"/>
          </w:tcPr>
          <w:p w14:paraId="73C303E5" w14:textId="77777777" w:rsidR="00456207" w:rsidRDefault="005C5700">
            <w:pPr>
              <w:pStyle w:val="PrimaryQuestionTableHeader"/>
            </w:pPr>
            <w:r>
              <w:t>Name</w:t>
            </w:r>
          </w:p>
        </w:tc>
        <w:tc>
          <w:tcPr>
            <w:tcW w:w="3371" w:type="pct"/>
            <w:shd w:val="pct10" w:color="auto" w:fill="auto"/>
          </w:tcPr>
          <w:p w14:paraId="1B796985" w14:textId="77777777" w:rsidR="00456207" w:rsidRDefault="005C5700">
            <w:pPr>
              <w:pStyle w:val="PrimaryQuestionTableHeader"/>
            </w:pPr>
            <w:r>
              <w:t>Comments</w:t>
            </w:r>
          </w:p>
        </w:tc>
        <w:tc>
          <w:tcPr>
            <w:tcW w:w="264" w:type="pct"/>
            <w:shd w:val="pct10" w:color="auto" w:fill="auto"/>
          </w:tcPr>
          <w:p w14:paraId="1BD1DA93" w14:textId="77777777" w:rsidR="00456207" w:rsidRDefault="005C5700">
            <w:pPr>
              <w:pStyle w:val="PrimaryQuestionTableHeader"/>
            </w:pPr>
            <w:r>
              <w:t>Page</w:t>
            </w:r>
          </w:p>
        </w:tc>
        <w:tc>
          <w:tcPr>
            <w:tcW w:w="386" w:type="pct"/>
            <w:shd w:val="pct10" w:color="auto" w:fill="auto"/>
          </w:tcPr>
          <w:p w14:paraId="5CBB0946" w14:textId="77777777" w:rsidR="00456207" w:rsidRDefault="005C5700">
            <w:pPr>
              <w:pStyle w:val="PrimaryQuestionTableHeader"/>
            </w:pPr>
            <w:r>
              <w:t>Para</w:t>
            </w:r>
          </w:p>
        </w:tc>
      </w:tr>
      <w:tr w:rsidR="0029500E" w14:paraId="19B99BC6" w14:textId="77777777" w:rsidTr="00633B9A">
        <w:tc>
          <w:tcPr>
            <w:tcW w:w="979" w:type="pct"/>
          </w:tcPr>
          <w:p w14:paraId="42C8ECE4" w14:textId="77777777" w:rsidR="0029500E" w:rsidRDefault="0029500E" w:rsidP="00966E5D">
            <w:r>
              <w:t>Safety Standards Series No. GSR Part 2</w:t>
            </w:r>
          </w:p>
        </w:tc>
        <w:tc>
          <w:tcPr>
            <w:tcW w:w="3371" w:type="pct"/>
          </w:tcPr>
          <w:p w14:paraId="3134B6A1" w14:textId="77777777" w:rsidR="0029500E" w:rsidRDefault="0029500E" w:rsidP="00966E5D">
            <w:r>
              <w:t>Requirement 10: Management of processes and activities</w:t>
            </w:r>
          </w:p>
        </w:tc>
        <w:tc>
          <w:tcPr>
            <w:tcW w:w="264" w:type="pct"/>
          </w:tcPr>
          <w:p w14:paraId="4E4F031F" w14:textId="3993A01F" w:rsidR="0029500E" w:rsidRDefault="008150D5" w:rsidP="00966E5D">
            <w:r>
              <w:t>29</w:t>
            </w:r>
          </w:p>
        </w:tc>
        <w:tc>
          <w:tcPr>
            <w:tcW w:w="386" w:type="pct"/>
          </w:tcPr>
          <w:p w14:paraId="4837A4C9" w14:textId="77777777" w:rsidR="0029500E" w:rsidRDefault="0029500E" w:rsidP="00966E5D">
            <w:r>
              <w:t>4.28, 4.30</w:t>
            </w:r>
          </w:p>
        </w:tc>
      </w:tr>
      <w:tr w:rsidR="00456207" w14:paraId="2F2874D5" w14:textId="77777777" w:rsidTr="00633B9A">
        <w:tc>
          <w:tcPr>
            <w:tcW w:w="979" w:type="pct"/>
          </w:tcPr>
          <w:p w14:paraId="08986B19" w14:textId="77777777" w:rsidR="00456207" w:rsidRDefault="005C5700" w:rsidP="0029500E">
            <w:r>
              <w:t>Safety Standards Series No. GS-G-3.1</w:t>
            </w:r>
          </w:p>
        </w:tc>
        <w:tc>
          <w:tcPr>
            <w:tcW w:w="3371" w:type="pct"/>
          </w:tcPr>
          <w:p w14:paraId="5A5160D8" w14:textId="0F5D16BE" w:rsidR="00456207" w:rsidRDefault="00547EA0">
            <w:r>
              <w:t xml:space="preserve">Process Implementation </w:t>
            </w:r>
          </w:p>
        </w:tc>
        <w:tc>
          <w:tcPr>
            <w:tcW w:w="264" w:type="pct"/>
          </w:tcPr>
          <w:p w14:paraId="7EFD123C" w14:textId="13DB1617" w:rsidR="00456207" w:rsidRDefault="008150D5">
            <w:r>
              <w:t>48</w:t>
            </w:r>
          </w:p>
        </w:tc>
        <w:tc>
          <w:tcPr>
            <w:tcW w:w="386" w:type="pct"/>
          </w:tcPr>
          <w:p w14:paraId="4DB18AD9" w14:textId="77777777" w:rsidR="00456207" w:rsidRDefault="005C5700">
            <w:r>
              <w:t>5.1-5.71</w:t>
            </w:r>
          </w:p>
        </w:tc>
      </w:tr>
    </w:tbl>
    <w:p w14:paraId="5D02DAC8" w14:textId="49175ED1" w:rsidR="005B557B" w:rsidRDefault="005B557B"/>
    <w:p w14:paraId="209D42EE" w14:textId="5B426EE9" w:rsidR="005B557B" w:rsidRDefault="00494F84" w:rsidP="00494F84">
      <w:pPr>
        <w:keepNext/>
      </w:pPr>
      <w:r w:rsidRPr="00FD518C">
        <w:t>MEASUREMENT, ASSESSMENT AND IMPROVEMENT OF THE MANAGEMENT SYSTEM</w:t>
      </w:r>
    </w:p>
    <w:p w14:paraId="402B33CA" w14:textId="77777777" w:rsidR="005B557B" w:rsidRDefault="005B557B" w:rsidP="00494F84">
      <w:pPr>
        <w:keepNext/>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528"/>
        <w:gridCol w:w="567"/>
        <w:gridCol w:w="1290"/>
      </w:tblGrid>
      <w:tr w:rsidR="005B557B" w14:paraId="454BA9B0" w14:textId="77777777" w:rsidTr="007D733F">
        <w:tc>
          <w:tcPr>
            <w:tcW w:w="1055" w:type="pct"/>
            <w:shd w:val="pct10" w:color="auto" w:fill="auto"/>
          </w:tcPr>
          <w:p w14:paraId="546EB1AF" w14:textId="77777777" w:rsidR="005B557B" w:rsidRDefault="005B557B" w:rsidP="00494F84">
            <w:pPr>
              <w:pStyle w:val="PrimaryQuestionTableHeader"/>
              <w:keepNext/>
            </w:pPr>
            <w:r>
              <w:t>QTYPE</w:t>
            </w:r>
          </w:p>
        </w:tc>
        <w:tc>
          <w:tcPr>
            <w:tcW w:w="2953" w:type="pct"/>
            <w:shd w:val="pct10" w:color="auto" w:fill="auto"/>
          </w:tcPr>
          <w:p w14:paraId="35A37698" w14:textId="77777777" w:rsidR="005B557B" w:rsidRDefault="005B557B" w:rsidP="004442AF">
            <w:pPr>
              <w:pStyle w:val="PrimaryQuestionTableHeader"/>
              <w:ind w:left="720"/>
              <w:jc w:val="left"/>
            </w:pPr>
            <w:r>
              <w:t>Primary Question</w:t>
            </w:r>
          </w:p>
        </w:tc>
        <w:tc>
          <w:tcPr>
            <w:tcW w:w="303" w:type="pct"/>
            <w:shd w:val="pct10" w:color="auto" w:fill="auto"/>
          </w:tcPr>
          <w:p w14:paraId="5B096DE6" w14:textId="77777777" w:rsidR="005B557B" w:rsidRDefault="005B557B" w:rsidP="00494F84">
            <w:pPr>
              <w:pStyle w:val="PrimaryQuestionTableHeader"/>
              <w:keepNext/>
            </w:pPr>
            <w:r>
              <w:t>SA</w:t>
            </w:r>
          </w:p>
        </w:tc>
        <w:tc>
          <w:tcPr>
            <w:tcW w:w="689" w:type="pct"/>
            <w:shd w:val="pct10" w:color="auto" w:fill="auto"/>
          </w:tcPr>
          <w:p w14:paraId="13C9F1BD" w14:textId="77777777" w:rsidR="005B557B" w:rsidRDefault="005B557B" w:rsidP="00494F84">
            <w:pPr>
              <w:pStyle w:val="PrimaryQuestionTableHeader"/>
              <w:keepNext/>
            </w:pPr>
            <w:r>
              <w:t>IL</w:t>
            </w:r>
          </w:p>
        </w:tc>
      </w:tr>
      <w:tr w:rsidR="005B557B" w14:paraId="0CDA038C" w14:textId="77777777" w:rsidTr="007D733F">
        <w:tc>
          <w:tcPr>
            <w:tcW w:w="1055" w:type="pct"/>
            <w:shd w:val="pct10" w:color="auto" w:fill="auto"/>
          </w:tcPr>
          <w:p w14:paraId="02B9B077" w14:textId="718F0A54" w:rsidR="005B557B" w:rsidRDefault="005B557B" w:rsidP="00494F84">
            <w:pPr>
              <w:keepNext/>
              <w:jc w:val="center"/>
            </w:pPr>
          </w:p>
        </w:tc>
        <w:tc>
          <w:tcPr>
            <w:tcW w:w="2953" w:type="pct"/>
          </w:tcPr>
          <w:p w14:paraId="28B36B72" w14:textId="4AB296F3" w:rsidR="005B557B" w:rsidRDefault="005B557B" w:rsidP="00494F84">
            <w:pPr>
              <w:keepNext/>
            </w:pPr>
            <w:r w:rsidRPr="007D733F">
              <w:rPr>
                <w:rStyle w:val="Question"/>
              </w:rPr>
              <w:t xml:space="preserve">How does the regulatory body measure, assess and improve the effectiveness of its management system to enhance </w:t>
            </w:r>
            <w:r w:rsidR="00804D5D">
              <w:rPr>
                <w:rStyle w:val="Question"/>
              </w:rPr>
              <w:t>its</w:t>
            </w:r>
            <w:r w:rsidRPr="007D733F">
              <w:rPr>
                <w:rStyle w:val="Question"/>
              </w:rPr>
              <w:t xml:space="preserve"> performance?</w:t>
            </w:r>
            <w:r w:rsidR="00332B88">
              <w:rPr>
                <w:rStyle w:val="Question"/>
              </w:rPr>
              <w:t xml:space="preserve"> </w:t>
            </w:r>
            <w:r w:rsidR="00332B88">
              <w:rPr>
                <w:rStyle w:val="Question"/>
              </w:rPr>
              <w:t>[Topic 4.</w:t>
            </w:r>
            <w:r w:rsidR="00332B88">
              <w:rPr>
                <w:rStyle w:val="Question"/>
              </w:rPr>
              <w:t>4</w:t>
            </w:r>
            <w:r w:rsidR="00332B88">
              <w:rPr>
                <w:rStyle w:val="Question"/>
              </w:rPr>
              <w:t>]</w:t>
            </w:r>
          </w:p>
        </w:tc>
        <w:tc>
          <w:tcPr>
            <w:tcW w:w="303" w:type="pct"/>
          </w:tcPr>
          <w:p w14:paraId="062DC053" w14:textId="178C2816" w:rsidR="005B557B" w:rsidRDefault="005B557B" w:rsidP="00494F84">
            <w:pPr>
              <w:keepNext/>
              <w:jc w:val="center"/>
            </w:pPr>
          </w:p>
        </w:tc>
        <w:tc>
          <w:tcPr>
            <w:tcW w:w="689" w:type="pct"/>
          </w:tcPr>
          <w:p w14:paraId="2437D458" w14:textId="76EA994C" w:rsidR="005B557B" w:rsidRDefault="005B557B" w:rsidP="00494F84">
            <w:pPr>
              <w:keepNext/>
              <w:jc w:val="center"/>
            </w:pPr>
          </w:p>
        </w:tc>
      </w:tr>
      <w:tr w:rsidR="005B557B" w14:paraId="63FA59A4" w14:textId="77777777" w:rsidTr="007D733F">
        <w:tc>
          <w:tcPr>
            <w:tcW w:w="1055" w:type="pct"/>
            <w:shd w:val="pct10" w:color="auto" w:fill="auto"/>
          </w:tcPr>
          <w:p w14:paraId="1532A5ED" w14:textId="77777777" w:rsidR="005B557B" w:rsidRDefault="005B557B" w:rsidP="006808AA">
            <w:r>
              <w:rPr>
                <w:b/>
              </w:rPr>
              <w:t>Expectation</w:t>
            </w:r>
          </w:p>
        </w:tc>
        <w:tc>
          <w:tcPr>
            <w:tcW w:w="3945" w:type="pct"/>
            <w:gridSpan w:val="3"/>
          </w:tcPr>
          <w:p w14:paraId="5314214E" w14:textId="77777777" w:rsidR="005B557B" w:rsidRDefault="005B557B" w:rsidP="006808AA">
            <w:r>
              <w:t>The effectiveness of the management system is monitored and measured to confirm the ability of the regulatory body to achieve the results intended and to identify opportunities for improvement of the management system.</w:t>
            </w:r>
          </w:p>
          <w:p w14:paraId="464E8D9E" w14:textId="77777777" w:rsidR="005B557B" w:rsidRDefault="005B557B" w:rsidP="006808AA"/>
          <w:p w14:paraId="4E9BCFE6" w14:textId="77777777" w:rsidR="005B557B" w:rsidRDefault="005B557B" w:rsidP="006808AA">
            <w:r>
              <w:t>All processes are regularly evaluated for their effectiveness and for their ability to ensure safety.</w:t>
            </w:r>
          </w:p>
          <w:p w14:paraId="4A837ACD" w14:textId="77777777" w:rsidR="005B557B" w:rsidRDefault="005B557B" w:rsidP="006808AA"/>
          <w:p w14:paraId="310AF8EB" w14:textId="77777777" w:rsidR="005B557B" w:rsidRDefault="005B557B" w:rsidP="006808AA">
            <w:r>
              <w:t>The causes of non-conformances of processes are evaluated and any consequences are managed and mitigated. The corrective actions necessary for eliminating the causes of non-conformances are determined, and corrective actions are taken in a timely manner.</w:t>
            </w:r>
          </w:p>
          <w:p w14:paraId="0CFC1F2C" w14:textId="77777777" w:rsidR="005B557B" w:rsidRDefault="005B557B" w:rsidP="006808AA"/>
          <w:p w14:paraId="3F449F9E" w14:textId="77777777" w:rsidR="005B557B" w:rsidRDefault="005B557B" w:rsidP="006808AA">
            <w:r>
              <w:t>The management system includes evaluation and timely use of the following:</w:t>
            </w:r>
          </w:p>
          <w:p w14:paraId="46AC58EC" w14:textId="77777777" w:rsidR="005B557B" w:rsidRDefault="005B557B" w:rsidP="006808AA">
            <w:r>
              <w:t>- Lessons from experience gained and from events that have occurred, both within the regulatory body and outside the regulatory body, and lessons from identifying the causes of events;</w:t>
            </w:r>
          </w:p>
          <w:p w14:paraId="5CDC3E7C" w14:textId="77777777" w:rsidR="005B557B" w:rsidRDefault="005B557B" w:rsidP="006808AA">
            <w:r>
              <w:t>- Technical advances and results of research and development;</w:t>
            </w:r>
          </w:p>
          <w:p w14:paraId="0855F258" w14:textId="77777777" w:rsidR="005B557B" w:rsidRDefault="005B557B" w:rsidP="006808AA">
            <w:r>
              <w:t>- Lessons from identifying good practices.</w:t>
            </w:r>
          </w:p>
          <w:p w14:paraId="643EBE88" w14:textId="77777777" w:rsidR="005B557B" w:rsidRDefault="005B557B" w:rsidP="006808AA"/>
          <w:p w14:paraId="562059D2" w14:textId="77777777" w:rsidR="005B557B" w:rsidRDefault="005B557B" w:rsidP="006808AA">
            <w:r>
              <w:t>The regulatory body has arrangements to learn from successes and from strengths for their organizational development and continuous improvement.</w:t>
            </w:r>
          </w:p>
          <w:p w14:paraId="3222B524" w14:textId="77777777" w:rsidR="005B557B" w:rsidRDefault="005B557B" w:rsidP="006808AA"/>
          <w:p w14:paraId="788BF679" w14:textId="77777777" w:rsidR="005B557B" w:rsidRDefault="005B557B" w:rsidP="006808AA">
            <w:r>
              <w:t>The assessments include regular assessments (both self and independent) and these assessments are reviewed by senior management.</w:t>
            </w:r>
          </w:p>
          <w:p w14:paraId="2C7B7C57" w14:textId="77777777" w:rsidR="005B557B" w:rsidRDefault="005B557B" w:rsidP="006808AA"/>
          <w:p w14:paraId="185DDD2A" w14:textId="50B21AB7" w:rsidR="005B557B" w:rsidRDefault="005B557B" w:rsidP="006808AA">
            <w:r>
              <w:t>Answer should include description of any measures planned to improve compliance with IAEA safety requirements relevant to this area.</w:t>
            </w:r>
          </w:p>
        </w:tc>
      </w:tr>
      <w:tr w:rsidR="005B557B" w14:paraId="564E62BB" w14:textId="77777777" w:rsidTr="007D733F">
        <w:tc>
          <w:tcPr>
            <w:tcW w:w="1055" w:type="pct"/>
            <w:shd w:val="pct10" w:color="auto" w:fill="auto"/>
          </w:tcPr>
          <w:p w14:paraId="164DCA10" w14:textId="77777777" w:rsidR="005B557B" w:rsidRDefault="005B557B" w:rsidP="006808AA">
            <w:r>
              <w:rPr>
                <w:b/>
              </w:rPr>
              <w:t>Help</w:t>
            </w:r>
          </w:p>
        </w:tc>
        <w:tc>
          <w:tcPr>
            <w:tcW w:w="3945" w:type="pct"/>
            <w:gridSpan w:val="3"/>
          </w:tcPr>
          <w:p w14:paraId="414D875A" w14:textId="79F9C924" w:rsidR="00494F84" w:rsidRDefault="004442AF" w:rsidP="00494F84">
            <w:r>
              <w:t>Any answer should provide descriptive</w:t>
            </w:r>
            <w:r w:rsidR="000F4218">
              <w:t>, factual responses to the question and all necessary documentary evidence to support the responses should be appended.</w:t>
            </w:r>
          </w:p>
        </w:tc>
      </w:tr>
      <w:tr w:rsidR="005B557B" w14:paraId="4DFEE4B1" w14:textId="77777777" w:rsidTr="006808AA">
        <w:tc>
          <w:tcPr>
            <w:tcW w:w="5000" w:type="pct"/>
            <w:gridSpan w:val="4"/>
            <w:shd w:val="pct10" w:color="auto" w:fill="auto"/>
          </w:tcPr>
          <w:p w14:paraId="182E9460" w14:textId="77777777" w:rsidR="005B557B" w:rsidRDefault="005B557B" w:rsidP="006808AA">
            <w:pPr>
              <w:pStyle w:val="PrimaryQuestionTableHeader"/>
            </w:pPr>
            <w:r>
              <w:t>Question Tags (one row per Tag)</w:t>
            </w:r>
          </w:p>
        </w:tc>
      </w:tr>
      <w:tr w:rsidR="005B557B" w14:paraId="6E0F0B56" w14:textId="77777777" w:rsidTr="007D733F">
        <w:tc>
          <w:tcPr>
            <w:tcW w:w="1055" w:type="pct"/>
            <w:shd w:val="pct10" w:color="auto" w:fill="auto"/>
          </w:tcPr>
          <w:p w14:paraId="46982E85" w14:textId="77777777" w:rsidR="005B557B" w:rsidRDefault="005B557B" w:rsidP="006808AA">
            <w:pPr>
              <w:pStyle w:val="PrimaryQuestionTableHeader"/>
            </w:pPr>
            <w:r>
              <w:lastRenderedPageBreak/>
              <w:t>Category</w:t>
            </w:r>
          </w:p>
        </w:tc>
        <w:tc>
          <w:tcPr>
            <w:tcW w:w="3945" w:type="pct"/>
            <w:gridSpan w:val="3"/>
            <w:shd w:val="pct10" w:color="auto" w:fill="auto"/>
          </w:tcPr>
          <w:p w14:paraId="573D8473" w14:textId="77777777" w:rsidR="005B557B" w:rsidRDefault="005B557B" w:rsidP="006808AA">
            <w:pPr>
              <w:pStyle w:val="PrimaryQuestionTableHeader"/>
            </w:pPr>
            <w:r>
              <w:t>Name</w:t>
            </w:r>
          </w:p>
        </w:tc>
      </w:tr>
      <w:tr w:rsidR="005B557B" w14:paraId="60F37E11" w14:textId="77777777" w:rsidTr="007D733F">
        <w:tc>
          <w:tcPr>
            <w:tcW w:w="1055" w:type="pct"/>
          </w:tcPr>
          <w:p w14:paraId="5232E118" w14:textId="77777777" w:rsidR="005B557B" w:rsidRDefault="005B557B" w:rsidP="006808AA"/>
        </w:tc>
        <w:tc>
          <w:tcPr>
            <w:tcW w:w="2953" w:type="pct"/>
          </w:tcPr>
          <w:p w14:paraId="04F2437E" w14:textId="77777777" w:rsidR="005B557B" w:rsidRDefault="005B557B" w:rsidP="006808AA"/>
        </w:tc>
        <w:tc>
          <w:tcPr>
            <w:tcW w:w="992" w:type="pct"/>
            <w:gridSpan w:val="2"/>
          </w:tcPr>
          <w:p w14:paraId="5D13F038" w14:textId="77777777" w:rsidR="005B557B" w:rsidRDefault="005B557B" w:rsidP="006808AA"/>
        </w:tc>
      </w:tr>
      <w:tr w:rsidR="005B557B" w14:paraId="1FAF7399" w14:textId="77777777" w:rsidTr="006808AA">
        <w:tc>
          <w:tcPr>
            <w:tcW w:w="5000" w:type="pct"/>
            <w:gridSpan w:val="4"/>
            <w:shd w:val="pct10" w:color="auto" w:fill="auto"/>
          </w:tcPr>
          <w:p w14:paraId="78383753" w14:textId="77777777" w:rsidR="005B557B" w:rsidRDefault="005B557B" w:rsidP="006808AA">
            <w:pPr>
              <w:pStyle w:val="PrimaryQuestionTableHeader"/>
            </w:pPr>
            <w:r>
              <w:t>References (one row per reference)</w:t>
            </w:r>
          </w:p>
        </w:tc>
      </w:tr>
      <w:tr w:rsidR="005B557B" w14:paraId="3B07A333" w14:textId="77777777" w:rsidTr="007D733F">
        <w:tc>
          <w:tcPr>
            <w:tcW w:w="1055" w:type="pct"/>
            <w:shd w:val="pct10" w:color="auto" w:fill="auto"/>
          </w:tcPr>
          <w:p w14:paraId="28F28595" w14:textId="77777777" w:rsidR="005B557B" w:rsidRDefault="005B557B" w:rsidP="006808AA">
            <w:pPr>
              <w:pStyle w:val="PrimaryQuestionTableHeader"/>
            </w:pPr>
            <w:r>
              <w:t>Name</w:t>
            </w:r>
          </w:p>
        </w:tc>
        <w:tc>
          <w:tcPr>
            <w:tcW w:w="2953" w:type="pct"/>
            <w:shd w:val="pct10" w:color="auto" w:fill="auto"/>
          </w:tcPr>
          <w:p w14:paraId="7AFB662A" w14:textId="77777777" w:rsidR="005B557B" w:rsidRDefault="005B557B" w:rsidP="006808AA">
            <w:pPr>
              <w:pStyle w:val="PrimaryQuestionTableHeader"/>
            </w:pPr>
            <w:r>
              <w:t>Comments</w:t>
            </w:r>
          </w:p>
        </w:tc>
        <w:tc>
          <w:tcPr>
            <w:tcW w:w="303" w:type="pct"/>
            <w:shd w:val="pct10" w:color="auto" w:fill="auto"/>
          </w:tcPr>
          <w:p w14:paraId="198B4C93" w14:textId="77777777" w:rsidR="005B557B" w:rsidRDefault="005B557B" w:rsidP="006808AA">
            <w:pPr>
              <w:pStyle w:val="PrimaryQuestionTableHeader"/>
            </w:pPr>
            <w:r>
              <w:t>Page</w:t>
            </w:r>
          </w:p>
        </w:tc>
        <w:tc>
          <w:tcPr>
            <w:tcW w:w="689" w:type="pct"/>
            <w:shd w:val="pct10" w:color="auto" w:fill="auto"/>
          </w:tcPr>
          <w:p w14:paraId="10056BDC" w14:textId="77777777" w:rsidR="005B557B" w:rsidRDefault="005B557B" w:rsidP="006808AA">
            <w:pPr>
              <w:pStyle w:val="PrimaryQuestionTableHeader"/>
            </w:pPr>
            <w:r>
              <w:t>Para</w:t>
            </w:r>
          </w:p>
        </w:tc>
      </w:tr>
      <w:tr w:rsidR="005B557B" w14:paraId="20867F9E" w14:textId="77777777" w:rsidTr="007D733F">
        <w:tc>
          <w:tcPr>
            <w:tcW w:w="1055" w:type="pct"/>
          </w:tcPr>
          <w:p w14:paraId="2F0CB1EC" w14:textId="77777777" w:rsidR="005B557B" w:rsidRDefault="005B557B" w:rsidP="006808AA">
            <w:r>
              <w:t>Safety Standards Series No. GSR Part 2</w:t>
            </w:r>
          </w:p>
        </w:tc>
        <w:tc>
          <w:tcPr>
            <w:tcW w:w="2953" w:type="pct"/>
          </w:tcPr>
          <w:p w14:paraId="15126EC6" w14:textId="77777777" w:rsidR="005B557B" w:rsidRDefault="005B557B" w:rsidP="006808AA">
            <w:r>
              <w:t>Requirement 13: Measurement, assessment and improvement of the management system</w:t>
            </w:r>
          </w:p>
        </w:tc>
        <w:tc>
          <w:tcPr>
            <w:tcW w:w="303" w:type="pct"/>
          </w:tcPr>
          <w:p w14:paraId="7F3052B4" w14:textId="08E7A8C1" w:rsidR="005B557B" w:rsidRDefault="008150D5" w:rsidP="006808AA">
            <w:r>
              <w:t>32</w:t>
            </w:r>
          </w:p>
        </w:tc>
        <w:tc>
          <w:tcPr>
            <w:tcW w:w="689" w:type="pct"/>
          </w:tcPr>
          <w:p w14:paraId="7BE1CD1B" w14:textId="77777777" w:rsidR="005B557B" w:rsidRDefault="005B557B" w:rsidP="006808AA">
            <w:r>
              <w:t>6.1-6.3, 6.7, 6.8</w:t>
            </w:r>
          </w:p>
        </w:tc>
      </w:tr>
      <w:tr w:rsidR="005B557B" w14:paraId="187E32C3" w14:textId="77777777" w:rsidTr="007D733F">
        <w:tc>
          <w:tcPr>
            <w:tcW w:w="1055" w:type="pct"/>
          </w:tcPr>
          <w:p w14:paraId="62DA9F25" w14:textId="77777777" w:rsidR="005B557B" w:rsidRDefault="005B557B" w:rsidP="006808AA">
            <w:r>
              <w:t>Safety Standards Series No. GS-G-3.1</w:t>
            </w:r>
          </w:p>
        </w:tc>
        <w:tc>
          <w:tcPr>
            <w:tcW w:w="2953" w:type="pct"/>
          </w:tcPr>
          <w:p w14:paraId="78184AF8" w14:textId="31E40A72" w:rsidR="005B557B" w:rsidRDefault="00547EA0" w:rsidP="006808AA">
            <w:r w:rsidRPr="00547EA0">
              <w:t>M</w:t>
            </w:r>
            <w:r>
              <w:t>easurement</w:t>
            </w:r>
            <w:r w:rsidRPr="00547EA0">
              <w:t>, A</w:t>
            </w:r>
            <w:r>
              <w:t>ssessment and</w:t>
            </w:r>
            <w:r w:rsidRPr="00547EA0">
              <w:t xml:space="preserve"> I</w:t>
            </w:r>
            <w:r>
              <w:t>mprovement</w:t>
            </w:r>
          </w:p>
        </w:tc>
        <w:tc>
          <w:tcPr>
            <w:tcW w:w="303" w:type="pct"/>
          </w:tcPr>
          <w:p w14:paraId="570107F3" w14:textId="2E7B4B38" w:rsidR="005B557B" w:rsidRDefault="008150D5" w:rsidP="006808AA">
            <w:r>
              <w:t>65</w:t>
            </w:r>
          </w:p>
        </w:tc>
        <w:tc>
          <w:tcPr>
            <w:tcW w:w="689" w:type="pct"/>
          </w:tcPr>
          <w:p w14:paraId="5D9AD8DB" w14:textId="77777777" w:rsidR="005B557B" w:rsidRDefault="005B557B" w:rsidP="006808AA">
            <w:r>
              <w:t>6.1-6.84</w:t>
            </w:r>
          </w:p>
        </w:tc>
      </w:tr>
    </w:tbl>
    <w:p w14:paraId="3C6E1737" w14:textId="77777777" w:rsidR="005B557B" w:rsidRDefault="005B557B" w:rsidP="005B557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5534"/>
        <w:gridCol w:w="869"/>
        <w:gridCol w:w="983"/>
      </w:tblGrid>
      <w:tr w:rsidR="005B557B" w14:paraId="48833CDF" w14:textId="77777777" w:rsidTr="00527AD8">
        <w:tc>
          <w:tcPr>
            <w:tcW w:w="1055" w:type="pct"/>
            <w:shd w:val="pct10" w:color="auto" w:fill="auto"/>
          </w:tcPr>
          <w:p w14:paraId="667D718B" w14:textId="77777777" w:rsidR="005B557B" w:rsidRDefault="005B557B" w:rsidP="006808AA">
            <w:pPr>
              <w:pStyle w:val="PrimaryQuestionTableHeader"/>
            </w:pPr>
            <w:r>
              <w:t>QTYPE</w:t>
            </w:r>
          </w:p>
        </w:tc>
        <w:tc>
          <w:tcPr>
            <w:tcW w:w="2956" w:type="pct"/>
            <w:shd w:val="clear" w:color="auto" w:fill="33CCCC"/>
          </w:tcPr>
          <w:p w14:paraId="7579D628" w14:textId="14D8BF4C" w:rsidR="005B557B" w:rsidRDefault="005B557B" w:rsidP="004442AF">
            <w:pPr>
              <w:pStyle w:val="PrimaryQuestionTableHeader"/>
            </w:pPr>
            <w:r>
              <w:t>Subsidiary Question</w:t>
            </w:r>
          </w:p>
        </w:tc>
        <w:tc>
          <w:tcPr>
            <w:tcW w:w="464" w:type="pct"/>
            <w:shd w:val="pct10" w:color="auto" w:fill="auto"/>
          </w:tcPr>
          <w:p w14:paraId="5E19B59D" w14:textId="77777777" w:rsidR="005B557B" w:rsidRDefault="005B557B" w:rsidP="006808AA">
            <w:pPr>
              <w:pStyle w:val="PrimaryQuestionTableHeader"/>
            </w:pPr>
            <w:r>
              <w:t>True/False</w:t>
            </w:r>
          </w:p>
        </w:tc>
        <w:tc>
          <w:tcPr>
            <w:tcW w:w="525" w:type="pct"/>
            <w:shd w:val="pct10" w:color="auto" w:fill="auto"/>
          </w:tcPr>
          <w:p w14:paraId="1B593642" w14:textId="77777777" w:rsidR="005B557B" w:rsidRDefault="005B557B" w:rsidP="006808AA">
            <w:pPr>
              <w:pStyle w:val="PrimaryQuestionTableHeader"/>
            </w:pPr>
            <w:r>
              <w:t>Compulsory</w:t>
            </w:r>
          </w:p>
        </w:tc>
      </w:tr>
      <w:tr w:rsidR="005B557B" w14:paraId="227C6101" w14:textId="77777777" w:rsidTr="007D733F">
        <w:tc>
          <w:tcPr>
            <w:tcW w:w="1055" w:type="pct"/>
          </w:tcPr>
          <w:p w14:paraId="6DC30802" w14:textId="2107F97D" w:rsidR="005B557B" w:rsidRDefault="005B557B" w:rsidP="006808AA">
            <w:pPr>
              <w:jc w:val="center"/>
            </w:pPr>
          </w:p>
        </w:tc>
        <w:tc>
          <w:tcPr>
            <w:tcW w:w="2956" w:type="pct"/>
          </w:tcPr>
          <w:p w14:paraId="6E171C20" w14:textId="3C4DD893" w:rsidR="005B557B" w:rsidRPr="00140255" w:rsidRDefault="005B557B" w:rsidP="006808AA">
            <w:r w:rsidRPr="007D733F">
              <w:rPr>
                <w:rStyle w:val="Question"/>
              </w:rPr>
              <w:t>What independent assessments and self-assessments of the management system are regularly conducted to evaluate its effectiveness and to identify opportunities for its improvement</w:t>
            </w:r>
            <w:r w:rsidR="00140255" w:rsidRPr="007D733F">
              <w:rPr>
                <w:rStyle w:val="Question"/>
              </w:rPr>
              <w:t>?</w:t>
            </w:r>
            <w:r w:rsidR="00AA35C8">
              <w:rPr>
                <w:rStyle w:val="Question"/>
              </w:rPr>
              <w:t xml:space="preserve"> </w:t>
            </w:r>
            <w:r w:rsidR="00AA35C8">
              <w:rPr>
                <w:rStyle w:val="Question"/>
              </w:rPr>
              <w:t>[Topic 4.</w:t>
            </w:r>
            <w:r w:rsidR="00AA35C8">
              <w:rPr>
                <w:rStyle w:val="Question"/>
              </w:rPr>
              <w:t>4</w:t>
            </w:r>
            <w:r w:rsidR="00AA35C8">
              <w:rPr>
                <w:rStyle w:val="Question"/>
              </w:rPr>
              <w:t>]</w:t>
            </w:r>
          </w:p>
        </w:tc>
        <w:tc>
          <w:tcPr>
            <w:tcW w:w="464" w:type="pct"/>
          </w:tcPr>
          <w:p w14:paraId="079EEAF2" w14:textId="49FAF412" w:rsidR="005B557B" w:rsidRDefault="005B557B" w:rsidP="006808AA">
            <w:pPr>
              <w:jc w:val="center"/>
            </w:pPr>
          </w:p>
        </w:tc>
        <w:tc>
          <w:tcPr>
            <w:tcW w:w="525" w:type="pct"/>
          </w:tcPr>
          <w:p w14:paraId="76A7E801" w14:textId="3B723134" w:rsidR="005B557B" w:rsidRDefault="005B557B" w:rsidP="006808AA">
            <w:pPr>
              <w:jc w:val="center"/>
            </w:pPr>
          </w:p>
        </w:tc>
      </w:tr>
      <w:tr w:rsidR="005B557B" w14:paraId="2E17CB84" w14:textId="77777777" w:rsidTr="007D733F">
        <w:tc>
          <w:tcPr>
            <w:tcW w:w="1055" w:type="pct"/>
            <w:shd w:val="pct10" w:color="auto" w:fill="auto"/>
          </w:tcPr>
          <w:p w14:paraId="18A239E8" w14:textId="77777777" w:rsidR="005B557B" w:rsidRDefault="005B557B" w:rsidP="006808AA">
            <w:r>
              <w:rPr>
                <w:b/>
              </w:rPr>
              <w:t>QData</w:t>
            </w:r>
          </w:p>
        </w:tc>
        <w:tc>
          <w:tcPr>
            <w:tcW w:w="3945" w:type="pct"/>
            <w:gridSpan w:val="3"/>
          </w:tcPr>
          <w:p w14:paraId="22944B41" w14:textId="77777777" w:rsidR="005B557B" w:rsidRDefault="005B557B" w:rsidP="006808AA"/>
        </w:tc>
      </w:tr>
      <w:tr w:rsidR="005B557B" w14:paraId="2CA03EA5" w14:textId="77777777" w:rsidTr="007D733F">
        <w:tc>
          <w:tcPr>
            <w:tcW w:w="1055" w:type="pct"/>
            <w:shd w:val="pct10" w:color="auto" w:fill="auto"/>
          </w:tcPr>
          <w:p w14:paraId="61E744B1" w14:textId="77777777" w:rsidR="005B557B" w:rsidRDefault="005B557B" w:rsidP="006808AA">
            <w:r>
              <w:rPr>
                <w:b/>
              </w:rPr>
              <w:t>Expectation</w:t>
            </w:r>
          </w:p>
        </w:tc>
        <w:tc>
          <w:tcPr>
            <w:tcW w:w="3945" w:type="pct"/>
            <w:gridSpan w:val="3"/>
          </w:tcPr>
          <w:p w14:paraId="00432DEB" w14:textId="22CF0294" w:rsidR="005B557B" w:rsidRDefault="005B557B" w:rsidP="006808AA">
            <w:r>
              <w:t>Independent assessments and self-assessments of the management system are regularly conducted.</w:t>
            </w:r>
          </w:p>
          <w:p w14:paraId="2C454E43" w14:textId="77777777" w:rsidR="005B557B" w:rsidRDefault="005B557B" w:rsidP="006808AA"/>
          <w:p w14:paraId="79D83B87" w14:textId="77777777" w:rsidR="005B557B" w:rsidRDefault="005B557B" w:rsidP="006808AA">
            <w:r>
              <w:t>Lessons and any resulting significant changes are analysed for their implications for safety.</w:t>
            </w:r>
          </w:p>
          <w:p w14:paraId="77709470" w14:textId="77777777" w:rsidR="005B557B" w:rsidRDefault="005B557B" w:rsidP="006808AA"/>
          <w:p w14:paraId="34FB8A32" w14:textId="77777777" w:rsidR="005B557B" w:rsidRDefault="005B557B" w:rsidP="006808AA">
            <w:r>
              <w:t xml:space="preserve">Responsibility is assigned for conducting independent assessments of the management system. The organizations, entities (in-house or external) and individuals assigned such responsibilities are given sufficient authority to discharge their responsibilities and have direct access to senior management. </w:t>
            </w:r>
          </w:p>
          <w:p w14:paraId="30F15D3B" w14:textId="77777777" w:rsidR="005B557B" w:rsidRDefault="005B557B" w:rsidP="006808AA"/>
          <w:p w14:paraId="70F201EE" w14:textId="77777777" w:rsidR="005B557B" w:rsidRDefault="005B557B" w:rsidP="006808AA">
            <w:r>
              <w:t>Individuals conducting independent assessments of the management system are not assigned responsibility to assess areas under the responsibility of their own line management.</w:t>
            </w:r>
          </w:p>
          <w:p w14:paraId="4A297506" w14:textId="77777777" w:rsidR="007D733F" w:rsidRDefault="007D733F" w:rsidP="006808AA"/>
          <w:p w14:paraId="36927BB2" w14:textId="7972D01F" w:rsidR="007D733F" w:rsidRDefault="007D733F" w:rsidP="006808AA">
            <w:r>
              <w:t>Answer should include description of any measures planned to improve compliance with IAEA safety requirements relevant to this area.</w:t>
            </w:r>
          </w:p>
        </w:tc>
      </w:tr>
      <w:tr w:rsidR="005B557B" w14:paraId="16CC47DC" w14:textId="77777777" w:rsidTr="007D733F">
        <w:tc>
          <w:tcPr>
            <w:tcW w:w="1055" w:type="pct"/>
            <w:shd w:val="pct10" w:color="auto" w:fill="auto"/>
          </w:tcPr>
          <w:p w14:paraId="1A9017C3" w14:textId="77777777" w:rsidR="005B557B" w:rsidRDefault="005B557B" w:rsidP="006808AA">
            <w:r>
              <w:rPr>
                <w:b/>
              </w:rPr>
              <w:t>Help</w:t>
            </w:r>
          </w:p>
        </w:tc>
        <w:tc>
          <w:tcPr>
            <w:tcW w:w="3945" w:type="pct"/>
            <w:gridSpan w:val="3"/>
          </w:tcPr>
          <w:p w14:paraId="24EC42D2" w14:textId="3D2595A5" w:rsidR="005B557B" w:rsidRDefault="00527AD8" w:rsidP="006808AA">
            <w:r>
              <w:t>Any answer should provide descriptive, factual responses to the question and all necessary documentary evidence to support the responses should be appended.</w:t>
            </w:r>
          </w:p>
        </w:tc>
      </w:tr>
      <w:tr w:rsidR="005B557B" w14:paraId="74621C03" w14:textId="77777777" w:rsidTr="006808AA">
        <w:tc>
          <w:tcPr>
            <w:tcW w:w="5000" w:type="pct"/>
            <w:gridSpan w:val="4"/>
            <w:shd w:val="pct10" w:color="auto" w:fill="auto"/>
          </w:tcPr>
          <w:p w14:paraId="35ED8708" w14:textId="77777777" w:rsidR="005B557B" w:rsidRDefault="005B557B" w:rsidP="006808AA">
            <w:pPr>
              <w:pStyle w:val="PrimaryQuestionTableHeader"/>
            </w:pPr>
            <w:r>
              <w:t>References (one row per reference)</w:t>
            </w:r>
          </w:p>
        </w:tc>
      </w:tr>
      <w:tr w:rsidR="005B557B" w14:paraId="58C5D497" w14:textId="77777777" w:rsidTr="007D733F">
        <w:tc>
          <w:tcPr>
            <w:tcW w:w="1055" w:type="pct"/>
            <w:shd w:val="pct10" w:color="auto" w:fill="auto"/>
          </w:tcPr>
          <w:p w14:paraId="72D9A4AF" w14:textId="77777777" w:rsidR="005B557B" w:rsidRDefault="005B557B" w:rsidP="006808AA">
            <w:pPr>
              <w:pStyle w:val="PrimaryQuestionTableHeader"/>
            </w:pPr>
            <w:r>
              <w:t>Name</w:t>
            </w:r>
          </w:p>
        </w:tc>
        <w:tc>
          <w:tcPr>
            <w:tcW w:w="2956" w:type="pct"/>
            <w:shd w:val="pct10" w:color="auto" w:fill="auto"/>
          </w:tcPr>
          <w:p w14:paraId="228FC8AF" w14:textId="77777777" w:rsidR="005B557B" w:rsidRDefault="005B557B" w:rsidP="006808AA">
            <w:pPr>
              <w:pStyle w:val="PrimaryQuestionTableHeader"/>
            </w:pPr>
            <w:r>
              <w:t>Comments</w:t>
            </w:r>
          </w:p>
        </w:tc>
        <w:tc>
          <w:tcPr>
            <w:tcW w:w="464" w:type="pct"/>
            <w:shd w:val="pct10" w:color="auto" w:fill="auto"/>
          </w:tcPr>
          <w:p w14:paraId="0112A5D7" w14:textId="77777777" w:rsidR="005B557B" w:rsidRDefault="005B557B" w:rsidP="006808AA">
            <w:pPr>
              <w:pStyle w:val="PrimaryQuestionTableHeader"/>
            </w:pPr>
            <w:r>
              <w:t>Page</w:t>
            </w:r>
          </w:p>
        </w:tc>
        <w:tc>
          <w:tcPr>
            <w:tcW w:w="525" w:type="pct"/>
            <w:shd w:val="pct10" w:color="auto" w:fill="auto"/>
          </w:tcPr>
          <w:p w14:paraId="4370C86D" w14:textId="77777777" w:rsidR="005B557B" w:rsidRDefault="005B557B" w:rsidP="006808AA">
            <w:pPr>
              <w:pStyle w:val="PrimaryQuestionTableHeader"/>
            </w:pPr>
            <w:r>
              <w:t>Para</w:t>
            </w:r>
          </w:p>
        </w:tc>
      </w:tr>
      <w:tr w:rsidR="005B557B" w14:paraId="6BCD70B4" w14:textId="77777777" w:rsidTr="007D733F">
        <w:tc>
          <w:tcPr>
            <w:tcW w:w="1055" w:type="pct"/>
          </w:tcPr>
          <w:p w14:paraId="387985BD" w14:textId="77777777" w:rsidR="005B557B" w:rsidRDefault="005B557B" w:rsidP="006808AA">
            <w:r>
              <w:t>Safety Standards Series No. GSR Part 2</w:t>
            </w:r>
          </w:p>
        </w:tc>
        <w:tc>
          <w:tcPr>
            <w:tcW w:w="2956" w:type="pct"/>
          </w:tcPr>
          <w:p w14:paraId="290C782E" w14:textId="77777777" w:rsidR="005B557B" w:rsidRDefault="005B557B" w:rsidP="006808AA">
            <w:r>
              <w:t>Requirement 13: Measurement, assessment and improvement of the management system</w:t>
            </w:r>
          </w:p>
        </w:tc>
        <w:tc>
          <w:tcPr>
            <w:tcW w:w="464" w:type="pct"/>
          </w:tcPr>
          <w:p w14:paraId="5E6B525A" w14:textId="25A3CE70" w:rsidR="005B557B" w:rsidRDefault="008150D5" w:rsidP="006808AA">
            <w:r>
              <w:t>33</w:t>
            </w:r>
          </w:p>
        </w:tc>
        <w:tc>
          <w:tcPr>
            <w:tcW w:w="525" w:type="pct"/>
          </w:tcPr>
          <w:p w14:paraId="56433823" w14:textId="77777777" w:rsidR="005B557B" w:rsidRDefault="005B557B" w:rsidP="006808AA">
            <w:r>
              <w:t>6.4-6.5</w:t>
            </w:r>
          </w:p>
        </w:tc>
      </w:tr>
      <w:tr w:rsidR="005B557B" w14:paraId="2885F648" w14:textId="77777777" w:rsidTr="007D733F">
        <w:tc>
          <w:tcPr>
            <w:tcW w:w="1055" w:type="pct"/>
          </w:tcPr>
          <w:p w14:paraId="43698900" w14:textId="77777777" w:rsidR="005B557B" w:rsidRDefault="005B557B" w:rsidP="006808AA">
            <w:r>
              <w:t>Safety Standards Series No. GS-G-3.1</w:t>
            </w:r>
          </w:p>
        </w:tc>
        <w:tc>
          <w:tcPr>
            <w:tcW w:w="2956" w:type="pct"/>
          </w:tcPr>
          <w:p w14:paraId="42B99626" w14:textId="7760BCC2" w:rsidR="005B557B" w:rsidRDefault="00AC2DD4" w:rsidP="006808AA">
            <w:r w:rsidRPr="00547EA0">
              <w:t>M</w:t>
            </w:r>
            <w:r>
              <w:t>easurement</w:t>
            </w:r>
            <w:r w:rsidRPr="00547EA0">
              <w:t>, A</w:t>
            </w:r>
            <w:r>
              <w:t>ssessment and</w:t>
            </w:r>
            <w:r w:rsidRPr="00547EA0">
              <w:t xml:space="preserve"> I</w:t>
            </w:r>
            <w:r>
              <w:t>mprovement</w:t>
            </w:r>
          </w:p>
        </w:tc>
        <w:tc>
          <w:tcPr>
            <w:tcW w:w="464" w:type="pct"/>
          </w:tcPr>
          <w:p w14:paraId="64C1FEC7" w14:textId="3F233D55" w:rsidR="00AC2DD4" w:rsidRDefault="008150D5" w:rsidP="006808AA">
            <w:r>
              <w:t>67</w:t>
            </w:r>
          </w:p>
        </w:tc>
        <w:tc>
          <w:tcPr>
            <w:tcW w:w="525" w:type="pct"/>
          </w:tcPr>
          <w:p w14:paraId="0158035F" w14:textId="77777777" w:rsidR="005B557B" w:rsidRDefault="005B557B" w:rsidP="006808AA">
            <w:r>
              <w:t>6.6-6.44</w:t>
            </w:r>
          </w:p>
        </w:tc>
      </w:tr>
    </w:tbl>
    <w:p w14:paraId="3645E66C" w14:textId="77777777" w:rsidR="005B557B" w:rsidRDefault="005B557B" w:rsidP="005B557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5534"/>
        <w:gridCol w:w="869"/>
        <w:gridCol w:w="983"/>
      </w:tblGrid>
      <w:tr w:rsidR="005B557B" w14:paraId="44BFDF8C" w14:textId="77777777" w:rsidTr="00527AD8">
        <w:tc>
          <w:tcPr>
            <w:tcW w:w="1055" w:type="pct"/>
            <w:shd w:val="pct10" w:color="auto" w:fill="auto"/>
          </w:tcPr>
          <w:p w14:paraId="32A5A067" w14:textId="6F80B885" w:rsidR="005B557B" w:rsidRDefault="00B2559F" w:rsidP="006808AA">
            <w:pPr>
              <w:pStyle w:val="PrimaryQuestionTableHeader"/>
            </w:pPr>
            <w:r>
              <w:t>Q</w:t>
            </w:r>
            <w:r w:rsidR="005B557B">
              <w:t>TYPE</w:t>
            </w:r>
          </w:p>
        </w:tc>
        <w:tc>
          <w:tcPr>
            <w:tcW w:w="2956" w:type="pct"/>
            <w:shd w:val="clear" w:color="auto" w:fill="33CCCC"/>
          </w:tcPr>
          <w:p w14:paraId="17076570" w14:textId="77777777" w:rsidR="005B557B" w:rsidRDefault="005B557B" w:rsidP="004442AF">
            <w:pPr>
              <w:pStyle w:val="PrimaryQuestionTableHeader"/>
            </w:pPr>
            <w:r>
              <w:t>Subsidiary Question</w:t>
            </w:r>
          </w:p>
        </w:tc>
        <w:tc>
          <w:tcPr>
            <w:tcW w:w="464" w:type="pct"/>
            <w:shd w:val="pct10" w:color="auto" w:fill="auto"/>
          </w:tcPr>
          <w:p w14:paraId="11CB413F" w14:textId="77777777" w:rsidR="005B557B" w:rsidRDefault="005B557B" w:rsidP="006808AA">
            <w:pPr>
              <w:pStyle w:val="PrimaryQuestionTableHeader"/>
            </w:pPr>
            <w:r>
              <w:t>True/False</w:t>
            </w:r>
          </w:p>
        </w:tc>
        <w:tc>
          <w:tcPr>
            <w:tcW w:w="525" w:type="pct"/>
            <w:shd w:val="pct10" w:color="auto" w:fill="auto"/>
          </w:tcPr>
          <w:p w14:paraId="3D92D345" w14:textId="77777777" w:rsidR="005B557B" w:rsidRDefault="005B557B" w:rsidP="006808AA">
            <w:pPr>
              <w:pStyle w:val="PrimaryQuestionTableHeader"/>
            </w:pPr>
            <w:r>
              <w:t>Compulsory</w:t>
            </w:r>
          </w:p>
        </w:tc>
      </w:tr>
      <w:tr w:rsidR="005B557B" w14:paraId="65F3EABE" w14:textId="77777777" w:rsidTr="007D733F">
        <w:tc>
          <w:tcPr>
            <w:tcW w:w="1055" w:type="pct"/>
          </w:tcPr>
          <w:p w14:paraId="0FEFE3C4" w14:textId="26D6697D" w:rsidR="005B557B" w:rsidRDefault="005B557B" w:rsidP="006808AA">
            <w:pPr>
              <w:jc w:val="center"/>
            </w:pPr>
          </w:p>
        </w:tc>
        <w:tc>
          <w:tcPr>
            <w:tcW w:w="2956" w:type="pct"/>
          </w:tcPr>
          <w:p w14:paraId="01018AE2" w14:textId="6EF3DDA0" w:rsidR="005B557B" w:rsidRPr="007D733F" w:rsidRDefault="005B557B" w:rsidP="006808AA">
            <w:pPr>
              <w:rPr>
                <w:color w:val="000080"/>
              </w:rPr>
            </w:pPr>
            <w:r w:rsidRPr="007D733F">
              <w:rPr>
                <w:rStyle w:val="Question"/>
              </w:rPr>
              <w:t>How does senior management conduct a review of the management system?</w:t>
            </w:r>
            <w:r w:rsidR="00AA35C8">
              <w:rPr>
                <w:rStyle w:val="Question"/>
              </w:rPr>
              <w:t xml:space="preserve"> </w:t>
            </w:r>
            <w:r w:rsidR="00AA35C8">
              <w:rPr>
                <w:rStyle w:val="Question"/>
              </w:rPr>
              <w:t>[Topic 4.</w:t>
            </w:r>
            <w:r w:rsidR="00AA35C8">
              <w:rPr>
                <w:rStyle w:val="Question"/>
              </w:rPr>
              <w:t>4</w:t>
            </w:r>
            <w:r w:rsidR="00AA35C8">
              <w:rPr>
                <w:rStyle w:val="Question"/>
              </w:rPr>
              <w:t>]</w:t>
            </w:r>
          </w:p>
        </w:tc>
        <w:tc>
          <w:tcPr>
            <w:tcW w:w="464" w:type="pct"/>
          </w:tcPr>
          <w:p w14:paraId="3339A7D1" w14:textId="0A99B2D6" w:rsidR="005B557B" w:rsidRDefault="005B557B" w:rsidP="006808AA">
            <w:pPr>
              <w:jc w:val="center"/>
            </w:pPr>
          </w:p>
        </w:tc>
        <w:tc>
          <w:tcPr>
            <w:tcW w:w="525" w:type="pct"/>
          </w:tcPr>
          <w:p w14:paraId="45E7BABE" w14:textId="456E67BA" w:rsidR="005B557B" w:rsidRDefault="005B557B" w:rsidP="006808AA">
            <w:pPr>
              <w:jc w:val="center"/>
            </w:pPr>
          </w:p>
        </w:tc>
      </w:tr>
      <w:tr w:rsidR="005B557B" w14:paraId="68A7BEE3" w14:textId="77777777" w:rsidTr="007D733F">
        <w:tc>
          <w:tcPr>
            <w:tcW w:w="1055" w:type="pct"/>
            <w:shd w:val="pct10" w:color="auto" w:fill="auto"/>
          </w:tcPr>
          <w:p w14:paraId="598169C4" w14:textId="77777777" w:rsidR="005B557B" w:rsidRDefault="005B557B" w:rsidP="006808AA">
            <w:r>
              <w:rPr>
                <w:b/>
              </w:rPr>
              <w:t>QData</w:t>
            </w:r>
          </w:p>
        </w:tc>
        <w:tc>
          <w:tcPr>
            <w:tcW w:w="3945" w:type="pct"/>
            <w:gridSpan w:val="3"/>
          </w:tcPr>
          <w:p w14:paraId="54C36FE0" w14:textId="77777777" w:rsidR="005B557B" w:rsidRDefault="005B557B" w:rsidP="006808AA"/>
        </w:tc>
      </w:tr>
      <w:tr w:rsidR="005B557B" w14:paraId="6712BC7F" w14:textId="77777777" w:rsidTr="007D733F">
        <w:tc>
          <w:tcPr>
            <w:tcW w:w="1055" w:type="pct"/>
            <w:shd w:val="pct10" w:color="auto" w:fill="auto"/>
          </w:tcPr>
          <w:p w14:paraId="0652F47E" w14:textId="77777777" w:rsidR="005B557B" w:rsidRDefault="005B557B" w:rsidP="006808AA">
            <w:r>
              <w:rPr>
                <w:b/>
              </w:rPr>
              <w:t>Expectation</w:t>
            </w:r>
          </w:p>
        </w:tc>
        <w:tc>
          <w:tcPr>
            <w:tcW w:w="3945" w:type="pct"/>
            <w:gridSpan w:val="3"/>
          </w:tcPr>
          <w:p w14:paraId="43FE064D" w14:textId="77777777" w:rsidR="007D733F" w:rsidRDefault="005B557B" w:rsidP="007D733F">
            <w:r>
              <w:t>Senior management review is conducted at planned intervals to confirm its suitability and effectiveness, and its ability to enable the objectives of the regulatory body to be accomplished, with account taken of new requirements and changes in the regulatory body.</w:t>
            </w:r>
          </w:p>
          <w:p w14:paraId="2645195E" w14:textId="77777777" w:rsidR="007D733F" w:rsidRDefault="007D733F" w:rsidP="007D733F"/>
          <w:p w14:paraId="377A3A13" w14:textId="58AD0D70" w:rsidR="007D733F" w:rsidRDefault="007D733F" w:rsidP="007D733F">
            <w:r>
              <w:t>Answer should also include description of any measures planned to improve compliance with IAEA safety requirements relevant to this area.</w:t>
            </w:r>
          </w:p>
        </w:tc>
      </w:tr>
      <w:tr w:rsidR="005B557B" w14:paraId="290F0D02" w14:textId="77777777" w:rsidTr="007D733F">
        <w:tc>
          <w:tcPr>
            <w:tcW w:w="1055" w:type="pct"/>
            <w:shd w:val="pct10" w:color="auto" w:fill="auto"/>
          </w:tcPr>
          <w:p w14:paraId="54D64CEC" w14:textId="77777777" w:rsidR="005B557B" w:rsidRDefault="005B557B" w:rsidP="006808AA">
            <w:r>
              <w:rPr>
                <w:b/>
              </w:rPr>
              <w:t>Help</w:t>
            </w:r>
          </w:p>
        </w:tc>
        <w:tc>
          <w:tcPr>
            <w:tcW w:w="3945" w:type="pct"/>
            <w:gridSpan w:val="3"/>
          </w:tcPr>
          <w:p w14:paraId="3C51CC15" w14:textId="7FF78344" w:rsidR="005B557B" w:rsidRDefault="004442AF" w:rsidP="006808AA">
            <w:r>
              <w:t>Any answer should provide descriptive</w:t>
            </w:r>
            <w:r w:rsidR="00527AD8">
              <w:t>, factual responses to the question and all necessary documentary evidence to support the responses should be appended.</w:t>
            </w:r>
          </w:p>
        </w:tc>
      </w:tr>
      <w:tr w:rsidR="005B557B" w14:paraId="6D6AE131" w14:textId="77777777" w:rsidTr="006808AA">
        <w:tc>
          <w:tcPr>
            <w:tcW w:w="5000" w:type="pct"/>
            <w:gridSpan w:val="4"/>
            <w:shd w:val="pct10" w:color="auto" w:fill="auto"/>
          </w:tcPr>
          <w:p w14:paraId="4172D53A" w14:textId="77777777" w:rsidR="005B557B" w:rsidRDefault="005B557B" w:rsidP="006808AA">
            <w:pPr>
              <w:pStyle w:val="PrimaryQuestionTableHeader"/>
            </w:pPr>
            <w:r>
              <w:t>References (one row per reference)</w:t>
            </w:r>
          </w:p>
        </w:tc>
      </w:tr>
      <w:tr w:rsidR="005B557B" w14:paraId="4222684B" w14:textId="77777777" w:rsidTr="007D733F">
        <w:tc>
          <w:tcPr>
            <w:tcW w:w="1055" w:type="pct"/>
            <w:shd w:val="pct10" w:color="auto" w:fill="auto"/>
          </w:tcPr>
          <w:p w14:paraId="384E0DD0" w14:textId="77777777" w:rsidR="005B557B" w:rsidRDefault="005B557B" w:rsidP="006808AA">
            <w:pPr>
              <w:pStyle w:val="PrimaryQuestionTableHeader"/>
            </w:pPr>
            <w:r>
              <w:t>Name</w:t>
            </w:r>
          </w:p>
        </w:tc>
        <w:tc>
          <w:tcPr>
            <w:tcW w:w="2956" w:type="pct"/>
            <w:shd w:val="pct10" w:color="auto" w:fill="auto"/>
          </w:tcPr>
          <w:p w14:paraId="2574A587" w14:textId="77777777" w:rsidR="005B557B" w:rsidRDefault="005B557B" w:rsidP="006808AA">
            <w:pPr>
              <w:pStyle w:val="PrimaryQuestionTableHeader"/>
            </w:pPr>
            <w:r>
              <w:t>Comments</w:t>
            </w:r>
          </w:p>
        </w:tc>
        <w:tc>
          <w:tcPr>
            <w:tcW w:w="464" w:type="pct"/>
            <w:shd w:val="pct10" w:color="auto" w:fill="auto"/>
          </w:tcPr>
          <w:p w14:paraId="06FEF208" w14:textId="77777777" w:rsidR="005B557B" w:rsidRDefault="005B557B" w:rsidP="006808AA">
            <w:pPr>
              <w:pStyle w:val="PrimaryQuestionTableHeader"/>
            </w:pPr>
            <w:r>
              <w:t>Page</w:t>
            </w:r>
          </w:p>
        </w:tc>
        <w:tc>
          <w:tcPr>
            <w:tcW w:w="525" w:type="pct"/>
            <w:shd w:val="pct10" w:color="auto" w:fill="auto"/>
          </w:tcPr>
          <w:p w14:paraId="7D97C30B" w14:textId="77777777" w:rsidR="005B557B" w:rsidRDefault="005B557B" w:rsidP="006808AA">
            <w:pPr>
              <w:pStyle w:val="PrimaryQuestionTableHeader"/>
            </w:pPr>
            <w:r>
              <w:t>Para</w:t>
            </w:r>
          </w:p>
        </w:tc>
      </w:tr>
      <w:tr w:rsidR="005B557B" w14:paraId="0F754632" w14:textId="77777777" w:rsidTr="007D733F">
        <w:tc>
          <w:tcPr>
            <w:tcW w:w="1055" w:type="pct"/>
          </w:tcPr>
          <w:p w14:paraId="3D07E348" w14:textId="77777777" w:rsidR="005B557B" w:rsidRDefault="005B557B" w:rsidP="006808AA">
            <w:r>
              <w:lastRenderedPageBreak/>
              <w:t>Safety Standards Series No. GSR Part 2</w:t>
            </w:r>
          </w:p>
        </w:tc>
        <w:tc>
          <w:tcPr>
            <w:tcW w:w="2956" w:type="pct"/>
          </w:tcPr>
          <w:p w14:paraId="72A7196B" w14:textId="77777777" w:rsidR="005B557B" w:rsidRDefault="005B557B" w:rsidP="006808AA">
            <w:r>
              <w:t>Requirement 13: Measurement, assessment and improvement of the management system</w:t>
            </w:r>
          </w:p>
        </w:tc>
        <w:tc>
          <w:tcPr>
            <w:tcW w:w="464" w:type="pct"/>
          </w:tcPr>
          <w:p w14:paraId="0F871D07" w14:textId="3F0835C9" w:rsidR="005B557B" w:rsidRDefault="0047479D" w:rsidP="006808AA">
            <w:r>
              <w:t>33</w:t>
            </w:r>
          </w:p>
        </w:tc>
        <w:tc>
          <w:tcPr>
            <w:tcW w:w="525" w:type="pct"/>
          </w:tcPr>
          <w:p w14:paraId="4D715276" w14:textId="77777777" w:rsidR="005B557B" w:rsidRDefault="005B557B" w:rsidP="006808AA">
            <w:r>
              <w:t>6.6</w:t>
            </w:r>
          </w:p>
        </w:tc>
      </w:tr>
      <w:tr w:rsidR="005B557B" w14:paraId="4706CD32" w14:textId="77777777" w:rsidTr="007D733F">
        <w:tc>
          <w:tcPr>
            <w:tcW w:w="1055" w:type="pct"/>
          </w:tcPr>
          <w:p w14:paraId="2112B106" w14:textId="77777777" w:rsidR="005B557B" w:rsidRDefault="005B557B" w:rsidP="006808AA">
            <w:r>
              <w:t>Safety Standards Series No. GS-G-3.1</w:t>
            </w:r>
          </w:p>
        </w:tc>
        <w:tc>
          <w:tcPr>
            <w:tcW w:w="2956" w:type="pct"/>
          </w:tcPr>
          <w:p w14:paraId="651E0A3F" w14:textId="16EACD02" w:rsidR="005B557B" w:rsidRDefault="00AC2DD4" w:rsidP="006808AA">
            <w:r w:rsidRPr="00547EA0">
              <w:t>M</w:t>
            </w:r>
            <w:r>
              <w:t>easurement</w:t>
            </w:r>
            <w:r w:rsidRPr="00547EA0">
              <w:t>, A</w:t>
            </w:r>
            <w:r>
              <w:t>ssessment and</w:t>
            </w:r>
            <w:r w:rsidRPr="00547EA0">
              <w:t xml:space="preserve"> I</w:t>
            </w:r>
            <w:r>
              <w:t>mprovement</w:t>
            </w:r>
          </w:p>
        </w:tc>
        <w:tc>
          <w:tcPr>
            <w:tcW w:w="464" w:type="pct"/>
          </w:tcPr>
          <w:p w14:paraId="4C7BEF46" w14:textId="362A4B87" w:rsidR="005B557B" w:rsidRDefault="0047479D" w:rsidP="006808AA">
            <w:r>
              <w:t>74</w:t>
            </w:r>
          </w:p>
        </w:tc>
        <w:tc>
          <w:tcPr>
            <w:tcW w:w="525" w:type="pct"/>
          </w:tcPr>
          <w:p w14:paraId="499728D8" w14:textId="77777777" w:rsidR="005B557B" w:rsidRDefault="005B557B" w:rsidP="006808AA">
            <w:r>
              <w:t>6.45-6.49</w:t>
            </w:r>
          </w:p>
        </w:tc>
      </w:tr>
    </w:tbl>
    <w:p w14:paraId="6AFAD220" w14:textId="77777777" w:rsidR="005B557B" w:rsidRDefault="005B557B" w:rsidP="005B557B"/>
    <w:p w14:paraId="5C44FD38" w14:textId="128A8097" w:rsidR="00494F84" w:rsidRDefault="00E0443A" w:rsidP="00993FA6">
      <w:pPr>
        <w:keepNext/>
        <w:keepLines/>
      </w:pPr>
      <w:r>
        <w:t xml:space="preserve">LEADERSHIP AND CULTURE FOR </w:t>
      </w:r>
      <w:r w:rsidR="00494F84" w:rsidRPr="00FD518C">
        <w:t>SAFETY</w:t>
      </w:r>
    </w:p>
    <w:p w14:paraId="6673D66D" w14:textId="04F60EEF" w:rsidR="004240B9" w:rsidRDefault="004240B9" w:rsidP="00993FA6">
      <w:pPr>
        <w:keepNext/>
        <w:keepLines/>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685"/>
        <w:gridCol w:w="786"/>
        <w:gridCol w:w="1056"/>
      </w:tblGrid>
      <w:tr w:rsidR="004240B9" w14:paraId="452206DF" w14:textId="77777777" w:rsidTr="00E102DE">
        <w:tc>
          <w:tcPr>
            <w:tcW w:w="979" w:type="pct"/>
            <w:shd w:val="pct10" w:color="auto" w:fill="auto"/>
          </w:tcPr>
          <w:p w14:paraId="4151D169" w14:textId="77777777" w:rsidR="004240B9" w:rsidRDefault="004240B9" w:rsidP="001663FC">
            <w:pPr>
              <w:pStyle w:val="PrimaryQuestionTableHeader"/>
            </w:pPr>
            <w:r>
              <w:t>QTYPE</w:t>
            </w:r>
          </w:p>
        </w:tc>
        <w:tc>
          <w:tcPr>
            <w:tcW w:w="3037" w:type="pct"/>
            <w:shd w:val="pct10" w:color="auto" w:fill="auto"/>
          </w:tcPr>
          <w:p w14:paraId="7ADB81A2" w14:textId="2DDBF68E" w:rsidR="004240B9" w:rsidRDefault="004240B9" w:rsidP="004442AF">
            <w:pPr>
              <w:pStyle w:val="PrimaryQuestionTableHeader"/>
              <w:ind w:left="720"/>
              <w:jc w:val="left"/>
            </w:pPr>
            <w:r>
              <w:t>Primary Question</w:t>
            </w:r>
          </w:p>
        </w:tc>
        <w:tc>
          <w:tcPr>
            <w:tcW w:w="420" w:type="pct"/>
            <w:shd w:val="pct10" w:color="auto" w:fill="auto"/>
          </w:tcPr>
          <w:p w14:paraId="5209118C" w14:textId="77777777" w:rsidR="004240B9" w:rsidRDefault="004240B9" w:rsidP="001663FC">
            <w:pPr>
              <w:pStyle w:val="PrimaryQuestionTableHeader"/>
            </w:pPr>
            <w:r>
              <w:t>SA</w:t>
            </w:r>
          </w:p>
        </w:tc>
        <w:tc>
          <w:tcPr>
            <w:tcW w:w="564" w:type="pct"/>
            <w:shd w:val="pct10" w:color="auto" w:fill="auto"/>
          </w:tcPr>
          <w:p w14:paraId="40F2FEB4" w14:textId="77777777" w:rsidR="004240B9" w:rsidRDefault="004240B9" w:rsidP="001663FC">
            <w:pPr>
              <w:pStyle w:val="PrimaryQuestionTableHeader"/>
            </w:pPr>
            <w:r>
              <w:t>IL</w:t>
            </w:r>
          </w:p>
        </w:tc>
      </w:tr>
      <w:tr w:rsidR="004240B9" w14:paraId="3FB09C8C" w14:textId="77777777" w:rsidTr="00E102DE">
        <w:tc>
          <w:tcPr>
            <w:tcW w:w="979" w:type="pct"/>
            <w:shd w:val="pct10" w:color="auto" w:fill="auto"/>
          </w:tcPr>
          <w:p w14:paraId="456E7DCA" w14:textId="77777777" w:rsidR="004240B9" w:rsidRDefault="004240B9" w:rsidP="001663FC">
            <w:pPr>
              <w:jc w:val="center"/>
            </w:pPr>
          </w:p>
        </w:tc>
        <w:tc>
          <w:tcPr>
            <w:tcW w:w="3037" w:type="pct"/>
          </w:tcPr>
          <w:p w14:paraId="3ADC93FC" w14:textId="523785A6" w:rsidR="004240B9" w:rsidRDefault="004240B9" w:rsidP="001663FC">
            <w:r>
              <w:rPr>
                <w:rStyle w:val="Question"/>
              </w:rPr>
              <w:t>How do managers demonstrate leadership and commitment to safety?</w:t>
            </w:r>
            <w:r w:rsidR="00AA35C8">
              <w:rPr>
                <w:rStyle w:val="Question"/>
              </w:rPr>
              <w:t xml:space="preserve"> </w:t>
            </w:r>
            <w:r w:rsidR="00AA35C8">
              <w:rPr>
                <w:rStyle w:val="Question"/>
              </w:rPr>
              <w:t>[Topic 4.</w:t>
            </w:r>
            <w:r w:rsidR="00AA35C8">
              <w:rPr>
                <w:rStyle w:val="Question"/>
              </w:rPr>
              <w:t>5.1</w:t>
            </w:r>
            <w:r w:rsidR="00AA35C8">
              <w:rPr>
                <w:rStyle w:val="Question"/>
              </w:rPr>
              <w:t>]</w:t>
            </w:r>
            <w:r>
              <w:rPr>
                <w:rStyle w:val="Question"/>
              </w:rPr>
              <w:t xml:space="preserve"> </w:t>
            </w:r>
          </w:p>
        </w:tc>
        <w:tc>
          <w:tcPr>
            <w:tcW w:w="420" w:type="pct"/>
          </w:tcPr>
          <w:p w14:paraId="3B261013" w14:textId="77777777" w:rsidR="004240B9" w:rsidRDefault="004240B9" w:rsidP="001663FC">
            <w:pPr>
              <w:jc w:val="center"/>
            </w:pPr>
          </w:p>
        </w:tc>
        <w:tc>
          <w:tcPr>
            <w:tcW w:w="564" w:type="pct"/>
          </w:tcPr>
          <w:p w14:paraId="3E438776" w14:textId="77777777" w:rsidR="004240B9" w:rsidRDefault="004240B9" w:rsidP="001663FC">
            <w:pPr>
              <w:jc w:val="center"/>
            </w:pPr>
          </w:p>
        </w:tc>
      </w:tr>
      <w:tr w:rsidR="004240B9" w14:paraId="34D13CF0" w14:textId="77777777" w:rsidTr="00E102DE">
        <w:tc>
          <w:tcPr>
            <w:tcW w:w="979" w:type="pct"/>
            <w:shd w:val="pct10" w:color="auto" w:fill="auto"/>
          </w:tcPr>
          <w:p w14:paraId="7572892A" w14:textId="77777777" w:rsidR="004240B9" w:rsidRDefault="004240B9" w:rsidP="001663FC">
            <w:r>
              <w:rPr>
                <w:b/>
              </w:rPr>
              <w:t>Expectation</w:t>
            </w:r>
          </w:p>
        </w:tc>
        <w:tc>
          <w:tcPr>
            <w:tcW w:w="4021" w:type="pct"/>
            <w:gridSpan w:val="3"/>
          </w:tcPr>
          <w:p w14:paraId="4604F616" w14:textId="77777777" w:rsidR="004240B9" w:rsidRDefault="004240B9" w:rsidP="001663FC">
            <w:r>
              <w:t>The senior management demonstrates leadership for safety by establishing an approach such as:</w:t>
            </w:r>
          </w:p>
          <w:p w14:paraId="47617E23" w14:textId="77777777" w:rsidR="004240B9" w:rsidRDefault="004240B9" w:rsidP="001663FC">
            <w:r>
              <w:t>- Safety is an overriding priority;</w:t>
            </w:r>
          </w:p>
          <w:p w14:paraId="0230DDE2" w14:textId="77777777" w:rsidR="004240B9" w:rsidRDefault="004240B9" w:rsidP="001663FC">
            <w:r>
              <w:t>- Safety encompasses interactions between people, technology and the organization;</w:t>
            </w:r>
          </w:p>
          <w:p w14:paraId="13FA675B" w14:textId="3AFDC96A" w:rsidR="004240B9" w:rsidRDefault="004240B9" w:rsidP="001663FC">
            <w:r>
              <w:t>- There is personal accountability in relation to safety.</w:t>
            </w:r>
          </w:p>
          <w:p w14:paraId="085BC98E" w14:textId="77777777" w:rsidR="004240B9" w:rsidRDefault="004240B9" w:rsidP="001663FC"/>
          <w:p w14:paraId="4450089B" w14:textId="77777777" w:rsidR="004240B9" w:rsidRDefault="004240B9" w:rsidP="001663FC">
            <w:r>
              <w:t>Managers ensure that their leadership includes:</w:t>
            </w:r>
          </w:p>
          <w:p w14:paraId="4D66E8BE" w14:textId="77777777" w:rsidR="004240B9" w:rsidRDefault="004240B9" w:rsidP="001663FC">
            <w:r>
              <w:t>- Setting goals consistent with the regulatory body’s policy;</w:t>
            </w:r>
          </w:p>
          <w:p w14:paraId="7FFB90F8" w14:textId="77777777" w:rsidR="004240B9" w:rsidRDefault="004240B9" w:rsidP="001663FC">
            <w:r>
              <w:t>- Actively seeking information on performance within their area of responsibility and demonstrating commitment to improving performance;</w:t>
            </w:r>
          </w:p>
          <w:p w14:paraId="70F57306" w14:textId="77777777" w:rsidR="004240B9" w:rsidRDefault="004240B9" w:rsidP="001663FC">
            <w:r>
              <w:t>- Development of individual and institutional values and expectations;</w:t>
            </w:r>
          </w:p>
          <w:p w14:paraId="134AB3FB" w14:textId="77777777" w:rsidR="004240B9" w:rsidRDefault="004240B9" w:rsidP="001663FC">
            <w:r>
              <w:t>- Ensuring that their actions serve to encourage the reporting of safety related problems, to develop questioning and learning attitudes, and to correct acts or conditions that are adverse to safety.</w:t>
            </w:r>
          </w:p>
          <w:p w14:paraId="33E74EF8" w14:textId="77777777" w:rsidR="004240B9" w:rsidRDefault="004240B9" w:rsidP="001663FC"/>
          <w:p w14:paraId="4BCD4F11" w14:textId="77777777" w:rsidR="004240B9" w:rsidRDefault="004240B9" w:rsidP="001663FC">
            <w:r>
              <w:t>All managers:</w:t>
            </w:r>
          </w:p>
          <w:p w14:paraId="1E5F2A40" w14:textId="77777777" w:rsidR="004240B9" w:rsidRDefault="004240B9" w:rsidP="001663FC">
            <w:r>
              <w:t>- Encourage and support all individuals in achieving safety goals and performing their tasks safely;</w:t>
            </w:r>
          </w:p>
          <w:p w14:paraId="43E4A261" w14:textId="77777777" w:rsidR="004240B9" w:rsidRDefault="004240B9" w:rsidP="001663FC">
            <w:r>
              <w:t>- Engage all individuals in enhancing safety performance;</w:t>
            </w:r>
          </w:p>
          <w:p w14:paraId="353647DE" w14:textId="77777777" w:rsidR="004240B9" w:rsidRDefault="004240B9" w:rsidP="001663FC">
            <w:r>
              <w:t>- Clearly communicate the basis for decisions relevant to safety.</w:t>
            </w:r>
          </w:p>
          <w:p w14:paraId="7E6FE750" w14:textId="77777777" w:rsidR="004240B9" w:rsidRDefault="004240B9" w:rsidP="001663FC"/>
          <w:p w14:paraId="2609D5D6" w14:textId="77777777" w:rsidR="004240B9" w:rsidRDefault="004240B9" w:rsidP="001663FC">
            <w:r>
              <w:t>These provisions are documented in the management system, where appropriate.</w:t>
            </w:r>
          </w:p>
          <w:p w14:paraId="625D2A43" w14:textId="77777777" w:rsidR="004240B9" w:rsidRDefault="004240B9" w:rsidP="001663FC"/>
          <w:p w14:paraId="2B2B3D09" w14:textId="77777777" w:rsidR="004240B9" w:rsidRDefault="004240B9" w:rsidP="001663FC">
            <w:r>
              <w:t>Answer should include description of any measures planned to improve compliance with IAEA safety requirements relevant to this area.</w:t>
            </w:r>
          </w:p>
        </w:tc>
      </w:tr>
      <w:tr w:rsidR="004240B9" w14:paraId="5B105FB1" w14:textId="77777777" w:rsidTr="00E102DE">
        <w:tc>
          <w:tcPr>
            <w:tcW w:w="979" w:type="pct"/>
            <w:shd w:val="pct10" w:color="auto" w:fill="auto"/>
          </w:tcPr>
          <w:p w14:paraId="5A1BA5A4" w14:textId="77777777" w:rsidR="004240B9" w:rsidRDefault="004240B9" w:rsidP="001663FC">
            <w:r>
              <w:rPr>
                <w:b/>
              </w:rPr>
              <w:t>Help</w:t>
            </w:r>
          </w:p>
        </w:tc>
        <w:tc>
          <w:tcPr>
            <w:tcW w:w="4021" w:type="pct"/>
            <w:gridSpan w:val="3"/>
          </w:tcPr>
          <w:p w14:paraId="71AE7857" w14:textId="77777777" w:rsidR="004240B9" w:rsidRDefault="004240B9" w:rsidP="001663FC">
            <w:r>
              <w:t>Leadership is the use of an individual’s capabilities and competences to give direction to individuals and groups and to influence their commitment to achieving the fundamental safety objective and to applying the fundamental safety principles, by means of shared goals, values and behaviour.</w:t>
            </w:r>
          </w:p>
          <w:p w14:paraId="4D4B93CC" w14:textId="77777777" w:rsidR="004240B9" w:rsidRDefault="004240B9" w:rsidP="001663FC"/>
          <w:p w14:paraId="6771CC0E" w14:textId="77777777" w:rsidR="004240B9" w:rsidRDefault="004240B9" w:rsidP="001663FC">
            <w:r>
              <w:t>Management is a formal, authorized function for ensuring that an organization operates efficiently, and that work is completed in accordance with requirements, plans and resources.</w:t>
            </w:r>
          </w:p>
          <w:p w14:paraId="13AE11DA" w14:textId="77777777" w:rsidR="004240B9" w:rsidRDefault="004240B9" w:rsidP="001663FC"/>
          <w:p w14:paraId="17EF86BB" w14:textId="77777777" w:rsidR="004240B9" w:rsidRDefault="004240B9" w:rsidP="001663FC">
            <w:r>
              <w:t>Managers at all levels need to be leaders for safety.</w:t>
            </w:r>
          </w:p>
        </w:tc>
      </w:tr>
      <w:tr w:rsidR="004240B9" w14:paraId="4810A894" w14:textId="77777777" w:rsidTr="001663FC">
        <w:tc>
          <w:tcPr>
            <w:tcW w:w="5000" w:type="pct"/>
            <w:gridSpan w:val="4"/>
            <w:shd w:val="pct10" w:color="auto" w:fill="auto"/>
          </w:tcPr>
          <w:p w14:paraId="1E33E624" w14:textId="77777777" w:rsidR="004240B9" w:rsidRDefault="004240B9" w:rsidP="001663FC">
            <w:pPr>
              <w:pStyle w:val="PrimaryQuestionTableHeader"/>
            </w:pPr>
            <w:r>
              <w:t>Question Tags (one row per Tag)</w:t>
            </w:r>
          </w:p>
        </w:tc>
      </w:tr>
      <w:tr w:rsidR="004240B9" w14:paraId="08B5E1DA" w14:textId="77777777" w:rsidTr="00E102DE">
        <w:tc>
          <w:tcPr>
            <w:tcW w:w="979" w:type="pct"/>
            <w:shd w:val="pct10" w:color="auto" w:fill="auto"/>
          </w:tcPr>
          <w:p w14:paraId="422003C4" w14:textId="77777777" w:rsidR="004240B9" w:rsidRDefault="004240B9" w:rsidP="001663FC">
            <w:pPr>
              <w:pStyle w:val="PrimaryQuestionTableHeader"/>
            </w:pPr>
            <w:r>
              <w:t>Category</w:t>
            </w:r>
          </w:p>
        </w:tc>
        <w:tc>
          <w:tcPr>
            <w:tcW w:w="4021" w:type="pct"/>
            <w:gridSpan w:val="3"/>
            <w:shd w:val="pct10" w:color="auto" w:fill="auto"/>
          </w:tcPr>
          <w:p w14:paraId="613D536A" w14:textId="77777777" w:rsidR="004240B9" w:rsidRDefault="004240B9" w:rsidP="001663FC">
            <w:pPr>
              <w:pStyle w:val="PrimaryQuestionTableHeader"/>
            </w:pPr>
            <w:r>
              <w:t>Name</w:t>
            </w:r>
          </w:p>
        </w:tc>
      </w:tr>
      <w:tr w:rsidR="004240B9" w14:paraId="565AE5FA" w14:textId="77777777" w:rsidTr="00E102DE">
        <w:tc>
          <w:tcPr>
            <w:tcW w:w="979" w:type="pct"/>
          </w:tcPr>
          <w:p w14:paraId="44A62197" w14:textId="77777777" w:rsidR="004240B9" w:rsidRDefault="004240B9" w:rsidP="001663FC"/>
        </w:tc>
        <w:tc>
          <w:tcPr>
            <w:tcW w:w="3037" w:type="pct"/>
          </w:tcPr>
          <w:p w14:paraId="34637CF1" w14:textId="77777777" w:rsidR="004240B9" w:rsidRDefault="004240B9" w:rsidP="001663FC"/>
        </w:tc>
        <w:tc>
          <w:tcPr>
            <w:tcW w:w="984" w:type="pct"/>
            <w:gridSpan w:val="2"/>
          </w:tcPr>
          <w:p w14:paraId="67BCF048" w14:textId="77777777" w:rsidR="004240B9" w:rsidRDefault="004240B9" w:rsidP="001663FC"/>
        </w:tc>
      </w:tr>
      <w:tr w:rsidR="004240B9" w14:paraId="39EC88D9" w14:textId="77777777" w:rsidTr="001663FC">
        <w:tc>
          <w:tcPr>
            <w:tcW w:w="5000" w:type="pct"/>
            <w:gridSpan w:val="4"/>
            <w:shd w:val="pct10" w:color="auto" w:fill="auto"/>
          </w:tcPr>
          <w:p w14:paraId="78359044" w14:textId="77777777" w:rsidR="004240B9" w:rsidRDefault="004240B9" w:rsidP="001663FC">
            <w:pPr>
              <w:pStyle w:val="PrimaryQuestionTableHeader"/>
            </w:pPr>
            <w:r>
              <w:t>References (one row per reference)</w:t>
            </w:r>
          </w:p>
        </w:tc>
      </w:tr>
      <w:tr w:rsidR="004240B9" w14:paraId="32A2373D" w14:textId="77777777" w:rsidTr="00E102DE">
        <w:tc>
          <w:tcPr>
            <w:tcW w:w="979" w:type="pct"/>
            <w:shd w:val="pct10" w:color="auto" w:fill="auto"/>
          </w:tcPr>
          <w:p w14:paraId="424AC852" w14:textId="77777777" w:rsidR="004240B9" w:rsidRDefault="004240B9" w:rsidP="001663FC">
            <w:pPr>
              <w:pStyle w:val="PrimaryQuestionTableHeader"/>
            </w:pPr>
            <w:r>
              <w:t>Name</w:t>
            </w:r>
          </w:p>
        </w:tc>
        <w:tc>
          <w:tcPr>
            <w:tcW w:w="3037" w:type="pct"/>
            <w:shd w:val="pct10" w:color="auto" w:fill="auto"/>
          </w:tcPr>
          <w:p w14:paraId="49F3C350" w14:textId="77777777" w:rsidR="004240B9" w:rsidRDefault="004240B9" w:rsidP="001663FC">
            <w:pPr>
              <w:pStyle w:val="PrimaryQuestionTableHeader"/>
            </w:pPr>
            <w:r>
              <w:t>Comments</w:t>
            </w:r>
          </w:p>
        </w:tc>
        <w:tc>
          <w:tcPr>
            <w:tcW w:w="420" w:type="pct"/>
            <w:shd w:val="pct10" w:color="auto" w:fill="auto"/>
          </w:tcPr>
          <w:p w14:paraId="27989F84" w14:textId="77777777" w:rsidR="004240B9" w:rsidRDefault="004240B9" w:rsidP="001663FC">
            <w:pPr>
              <w:pStyle w:val="PrimaryQuestionTableHeader"/>
            </w:pPr>
            <w:r>
              <w:t>Page</w:t>
            </w:r>
          </w:p>
        </w:tc>
        <w:tc>
          <w:tcPr>
            <w:tcW w:w="564" w:type="pct"/>
            <w:shd w:val="pct10" w:color="auto" w:fill="auto"/>
          </w:tcPr>
          <w:p w14:paraId="252C616C" w14:textId="77777777" w:rsidR="004240B9" w:rsidRDefault="004240B9" w:rsidP="001663FC">
            <w:pPr>
              <w:pStyle w:val="PrimaryQuestionTableHeader"/>
            </w:pPr>
            <w:r>
              <w:t>Para</w:t>
            </w:r>
          </w:p>
        </w:tc>
      </w:tr>
      <w:tr w:rsidR="004240B9" w14:paraId="5DDF091E" w14:textId="77777777" w:rsidTr="00E102DE">
        <w:tc>
          <w:tcPr>
            <w:tcW w:w="979" w:type="pct"/>
          </w:tcPr>
          <w:p w14:paraId="142DF22F" w14:textId="77777777" w:rsidR="004240B9" w:rsidRDefault="004240B9" w:rsidP="001663FC">
            <w:r>
              <w:t>Safety Standards Series No. GSR Part 2</w:t>
            </w:r>
          </w:p>
        </w:tc>
        <w:tc>
          <w:tcPr>
            <w:tcW w:w="3037" w:type="pct"/>
          </w:tcPr>
          <w:p w14:paraId="41B0B271" w14:textId="77777777" w:rsidR="004240B9" w:rsidRDefault="004240B9" w:rsidP="001663FC">
            <w:r>
              <w:t>Requirement 2: Demonstration of leadership for safety by managers</w:t>
            </w:r>
          </w:p>
        </w:tc>
        <w:tc>
          <w:tcPr>
            <w:tcW w:w="420" w:type="pct"/>
          </w:tcPr>
          <w:p w14:paraId="32BA69D3" w14:textId="319F62FD" w:rsidR="004240B9" w:rsidRDefault="0047479D" w:rsidP="001663FC">
            <w:r>
              <w:t>23</w:t>
            </w:r>
          </w:p>
        </w:tc>
        <w:tc>
          <w:tcPr>
            <w:tcW w:w="564" w:type="pct"/>
          </w:tcPr>
          <w:p w14:paraId="347A9626" w14:textId="77777777" w:rsidR="004240B9" w:rsidRDefault="004240B9" w:rsidP="001663FC">
            <w:r>
              <w:t>Requirement 2</w:t>
            </w:r>
          </w:p>
        </w:tc>
      </w:tr>
    </w:tbl>
    <w:p w14:paraId="506DB185" w14:textId="77777777" w:rsidR="004240B9" w:rsidRDefault="004240B9" w:rsidP="004240B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8"/>
        <w:gridCol w:w="5258"/>
        <w:gridCol w:w="930"/>
        <w:gridCol w:w="1054"/>
      </w:tblGrid>
      <w:tr w:rsidR="00456207" w14:paraId="5C257456" w14:textId="77777777" w:rsidTr="00804D5D">
        <w:tc>
          <w:tcPr>
            <w:tcW w:w="1131" w:type="pct"/>
            <w:shd w:val="pct10" w:color="auto" w:fill="auto"/>
          </w:tcPr>
          <w:p w14:paraId="3A514EA0" w14:textId="77777777" w:rsidR="00456207" w:rsidRDefault="005C5700" w:rsidP="00993FA6">
            <w:pPr>
              <w:pStyle w:val="PrimaryQuestionTableHeader"/>
              <w:keepNext/>
              <w:keepLines/>
            </w:pPr>
            <w:r>
              <w:lastRenderedPageBreak/>
              <w:t>QTYPE</w:t>
            </w:r>
          </w:p>
        </w:tc>
        <w:tc>
          <w:tcPr>
            <w:tcW w:w="2809" w:type="pct"/>
            <w:shd w:val="pct10" w:color="auto" w:fill="auto"/>
          </w:tcPr>
          <w:p w14:paraId="5C4211E9" w14:textId="4D462E70" w:rsidR="00456207" w:rsidRDefault="005C5700" w:rsidP="004442AF">
            <w:pPr>
              <w:pStyle w:val="PrimaryQuestionTableHeader"/>
              <w:keepNext/>
              <w:keepLines/>
              <w:ind w:left="720"/>
              <w:jc w:val="left"/>
            </w:pPr>
            <w:r>
              <w:t>Primary Question</w:t>
            </w:r>
          </w:p>
        </w:tc>
        <w:tc>
          <w:tcPr>
            <w:tcW w:w="497" w:type="pct"/>
            <w:shd w:val="pct10" w:color="auto" w:fill="auto"/>
          </w:tcPr>
          <w:p w14:paraId="6DB603EA" w14:textId="77777777" w:rsidR="00456207" w:rsidRDefault="005C5700" w:rsidP="00993FA6">
            <w:pPr>
              <w:pStyle w:val="PrimaryQuestionTableHeader"/>
              <w:keepNext/>
              <w:keepLines/>
            </w:pPr>
            <w:r>
              <w:t>SA</w:t>
            </w:r>
          </w:p>
        </w:tc>
        <w:tc>
          <w:tcPr>
            <w:tcW w:w="563" w:type="pct"/>
            <w:shd w:val="pct10" w:color="auto" w:fill="auto"/>
          </w:tcPr>
          <w:p w14:paraId="7AC113E7" w14:textId="77777777" w:rsidR="00456207" w:rsidRDefault="005C5700" w:rsidP="00993FA6">
            <w:pPr>
              <w:pStyle w:val="PrimaryQuestionTableHeader"/>
              <w:keepNext/>
              <w:keepLines/>
            </w:pPr>
            <w:r>
              <w:t>IL</w:t>
            </w:r>
          </w:p>
        </w:tc>
      </w:tr>
      <w:tr w:rsidR="00456207" w14:paraId="41134308" w14:textId="77777777" w:rsidTr="00804D5D">
        <w:tc>
          <w:tcPr>
            <w:tcW w:w="1131" w:type="pct"/>
            <w:shd w:val="pct10" w:color="auto" w:fill="auto"/>
          </w:tcPr>
          <w:p w14:paraId="23ECE4FB" w14:textId="50787294" w:rsidR="00456207" w:rsidRDefault="00456207" w:rsidP="00993FA6">
            <w:pPr>
              <w:keepNext/>
              <w:keepLines/>
              <w:jc w:val="center"/>
            </w:pPr>
          </w:p>
        </w:tc>
        <w:tc>
          <w:tcPr>
            <w:tcW w:w="2809" w:type="pct"/>
          </w:tcPr>
          <w:p w14:paraId="52192D93" w14:textId="33D66759" w:rsidR="00456207" w:rsidRDefault="00F313C5" w:rsidP="00993FA6">
            <w:pPr>
              <w:keepNext/>
              <w:keepLines/>
            </w:pPr>
            <w:r w:rsidRPr="007D733F">
              <w:rPr>
                <w:rStyle w:val="Question"/>
              </w:rPr>
              <w:t>How do staff members</w:t>
            </w:r>
            <w:r w:rsidR="004820F8" w:rsidRPr="007D733F">
              <w:rPr>
                <w:rStyle w:val="Question"/>
              </w:rPr>
              <w:t xml:space="preserve"> </w:t>
            </w:r>
            <w:r w:rsidRPr="007D733F">
              <w:rPr>
                <w:rStyle w:val="Question"/>
              </w:rPr>
              <w:t>in the regulatory body, from senior managers downwards, foster a strong safety culture?</w:t>
            </w:r>
            <w:r w:rsidR="00AA35C8">
              <w:rPr>
                <w:rStyle w:val="Question"/>
              </w:rPr>
              <w:t xml:space="preserve"> </w:t>
            </w:r>
            <w:r w:rsidR="00AA35C8">
              <w:rPr>
                <w:rStyle w:val="Question"/>
              </w:rPr>
              <w:t>[Topic 4.5.1]</w:t>
            </w:r>
          </w:p>
        </w:tc>
        <w:tc>
          <w:tcPr>
            <w:tcW w:w="497" w:type="pct"/>
          </w:tcPr>
          <w:p w14:paraId="2AF649AE" w14:textId="37D08311" w:rsidR="00456207" w:rsidRDefault="00456207" w:rsidP="00993FA6">
            <w:pPr>
              <w:keepNext/>
              <w:keepLines/>
              <w:jc w:val="center"/>
            </w:pPr>
          </w:p>
        </w:tc>
        <w:tc>
          <w:tcPr>
            <w:tcW w:w="563" w:type="pct"/>
          </w:tcPr>
          <w:p w14:paraId="4575538E" w14:textId="5540F1D9" w:rsidR="00456207" w:rsidRDefault="00456207" w:rsidP="00993FA6">
            <w:pPr>
              <w:keepNext/>
              <w:keepLines/>
              <w:jc w:val="center"/>
            </w:pPr>
          </w:p>
        </w:tc>
      </w:tr>
      <w:tr w:rsidR="00456207" w14:paraId="009114A7" w14:textId="77777777" w:rsidTr="00804D5D">
        <w:tc>
          <w:tcPr>
            <w:tcW w:w="1131" w:type="pct"/>
            <w:shd w:val="pct10" w:color="auto" w:fill="auto"/>
          </w:tcPr>
          <w:p w14:paraId="32F61EE3" w14:textId="77777777" w:rsidR="00456207" w:rsidRDefault="005C5700">
            <w:r>
              <w:rPr>
                <w:b/>
              </w:rPr>
              <w:t>Expectation</w:t>
            </w:r>
          </w:p>
        </w:tc>
        <w:tc>
          <w:tcPr>
            <w:tcW w:w="3869" w:type="pct"/>
            <w:gridSpan w:val="3"/>
          </w:tcPr>
          <w:p w14:paraId="270BA789" w14:textId="7F5CCF8E" w:rsidR="00456207" w:rsidRDefault="005C5700">
            <w:r>
              <w:t>All individuals in the regulatory body contribute to fostering and sustaining a strong safety culture.</w:t>
            </w:r>
            <w:r w:rsidR="003E480D">
              <w:t xml:space="preserve"> </w:t>
            </w:r>
          </w:p>
          <w:p w14:paraId="0526E7AC" w14:textId="77777777" w:rsidR="00456207" w:rsidRDefault="00456207"/>
          <w:p w14:paraId="40926E1A" w14:textId="77777777" w:rsidR="00456207" w:rsidRDefault="005C5700">
            <w:r>
              <w:t>Senior managers and all other managers, advocate and support the following:</w:t>
            </w:r>
          </w:p>
          <w:p w14:paraId="4C67E6AF" w14:textId="77777777" w:rsidR="00456207" w:rsidRDefault="005C5700">
            <w:r>
              <w:t>- A common understanding of safety and of safety culture;</w:t>
            </w:r>
          </w:p>
          <w:p w14:paraId="0FD8571E" w14:textId="6DDA20DA" w:rsidR="00456207" w:rsidRDefault="005C5700">
            <w:r>
              <w:t>- Acceptance by individuals of personal accountability for their attitudes and</w:t>
            </w:r>
            <w:r w:rsidR="004820F8">
              <w:t xml:space="preserve"> </w:t>
            </w:r>
            <w:r>
              <w:t>conduct with regard to safety;</w:t>
            </w:r>
          </w:p>
          <w:p w14:paraId="490F805B" w14:textId="3816784E" w:rsidR="00456207" w:rsidRDefault="005C5700">
            <w:r>
              <w:t>- An organizational culture that supports and encourages trust, collaboration,</w:t>
            </w:r>
            <w:r w:rsidR="0029500E">
              <w:t xml:space="preserve"> </w:t>
            </w:r>
            <w:r>
              <w:t>consultation and communication;</w:t>
            </w:r>
          </w:p>
          <w:p w14:paraId="3D8E0D3C" w14:textId="42459DF5" w:rsidR="00456207" w:rsidRDefault="005C5700">
            <w:r>
              <w:t>- The reporting of problems relating to technical, human and organizational</w:t>
            </w:r>
            <w:r w:rsidR="0029500E">
              <w:t xml:space="preserve"> </w:t>
            </w:r>
            <w:r>
              <w:t>factors, including the timely acknowledgement of, and reporting back of, actions taken;</w:t>
            </w:r>
          </w:p>
          <w:p w14:paraId="03CAC9A0" w14:textId="0EF871CA" w:rsidR="00456207" w:rsidRDefault="005C5700">
            <w:r>
              <w:t>- Measures to encourage a questioning and learning attitude at all levels and to discourage complacency with regard to safety;</w:t>
            </w:r>
          </w:p>
          <w:p w14:paraId="12C1389A" w14:textId="77777777" w:rsidR="00456207" w:rsidRDefault="005C5700">
            <w:r>
              <w:t>- A systemic approach to enhancing safety;</w:t>
            </w:r>
          </w:p>
          <w:p w14:paraId="6DEFCCB3" w14:textId="77777777" w:rsidR="00456207" w:rsidRDefault="005C5700">
            <w:r>
              <w:t>- Safety oriented decision making in all activities;</w:t>
            </w:r>
          </w:p>
          <w:p w14:paraId="5F3B0728" w14:textId="5BA2A2AE" w:rsidR="00456207" w:rsidRDefault="005C5700">
            <w:r>
              <w:t>- The exchange of ideas between, and the combination of, safety culture and security culture.</w:t>
            </w:r>
          </w:p>
          <w:p w14:paraId="373B441A" w14:textId="269379D1" w:rsidR="00A4106C" w:rsidRDefault="00A4106C"/>
          <w:p w14:paraId="53D09B39" w14:textId="77777777" w:rsidR="003E480D" w:rsidRDefault="003E480D" w:rsidP="003E480D">
            <w:r>
              <w:t xml:space="preserve">Clear </w:t>
            </w:r>
            <w:r w:rsidRPr="003E480D">
              <w:t>objectives by the management that incorporate and effect continual improvement</w:t>
            </w:r>
            <w:r>
              <w:t>, have been identified.</w:t>
            </w:r>
          </w:p>
          <w:p w14:paraId="2D2732B2" w14:textId="77777777" w:rsidR="003E480D" w:rsidRDefault="003E480D"/>
          <w:p w14:paraId="6CB1EAFE" w14:textId="41107134" w:rsidR="00AA5C8B" w:rsidRDefault="00AA5C8B">
            <w:r>
              <w:t>Answer should include description of any measures planned to improve compliance with IAEA safety requirements relevant to this area.</w:t>
            </w:r>
          </w:p>
        </w:tc>
      </w:tr>
      <w:tr w:rsidR="00456207" w14:paraId="11D28583" w14:textId="77777777" w:rsidTr="00804D5D">
        <w:tc>
          <w:tcPr>
            <w:tcW w:w="1131" w:type="pct"/>
            <w:shd w:val="pct10" w:color="auto" w:fill="auto"/>
          </w:tcPr>
          <w:p w14:paraId="58D2003E" w14:textId="77777777" w:rsidR="00456207" w:rsidRDefault="005C5700">
            <w:r>
              <w:rPr>
                <w:b/>
              </w:rPr>
              <w:t>Help</w:t>
            </w:r>
          </w:p>
        </w:tc>
        <w:tc>
          <w:tcPr>
            <w:tcW w:w="3869" w:type="pct"/>
            <w:gridSpan w:val="3"/>
          </w:tcPr>
          <w:p w14:paraId="746B5447" w14:textId="6B6E5C3F" w:rsidR="00635581" w:rsidRDefault="004442AF">
            <w:r>
              <w:t>Any answer should provide descriptive</w:t>
            </w:r>
            <w:r w:rsidR="00635581">
              <w:t>, factual responses to the question and all necessary documentary evidence to support the responses should be appended.</w:t>
            </w:r>
          </w:p>
          <w:p w14:paraId="6BB9E128" w14:textId="77777777" w:rsidR="00635581" w:rsidRDefault="00635581"/>
          <w:p w14:paraId="744CFC87" w14:textId="548B05D3" w:rsidR="00456207" w:rsidRDefault="005C5700">
            <w:r>
              <w:t>A systemic approach is an approach relating to a system as a whole in which the interactions between technical, human and organizational factors are duly considered</w:t>
            </w:r>
            <w:r w:rsidR="0029500E">
              <w:t>.</w:t>
            </w:r>
          </w:p>
          <w:p w14:paraId="4CC58059" w14:textId="77777777" w:rsidR="00A4106C" w:rsidRDefault="00A4106C" w:rsidP="00993FA6">
            <w:pPr>
              <w:pStyle w:val="Default"/>
              <w:numPr>
                <w:ilvl w:val="1"/>
                <w:numId w:val="1"/>
              </w:numPr>
              <w:rPr>
                <w:color w:val="auto"/>
                <w:sz w:val="20"/>
                <w:szCs w:val="20"/>
                <w:lang w:val="en-CA" w:eastAsia="en-US"/>
              </w:rPr>
            </w:pPr>
          </w:p>
          <w:p w14:paraId="6329C20E" w14:textId="313B58AC" w:rsidR="00993FA6" w:rsidRPr="002532C2" w:rsidRDefault="00993FA6" w:rsidP="00993FA6">
            <w:pPr>
              <w:pStyle w:val="Default"/>
              <w:numPr>
                <w:ilvl w:val="1"/>
                <w:numId w:val="1"/>
              </w:numPr>
              <w:rPr>
                <w:color w:val="auto"/>
                <w:sz w:val="20"/>
                <w:szCs w:val="20"/>
                <w:lang w:val="en-CA" w:eastAsia="en-US"/>
              </w:rPr>
            </w:pPr>
            <w:r w:rsidRPr="002532C2">
              <w:rPr>
                <w:color w:val="auto"/>
                <w:sz w:val="20"/>
                <w:szCs w:val="20"/>
                <w:lang w:val="en-CA" w:eastAsia="en-US"/>
              </w:rPr>
              <w:t xml:space="preserve">Attitudes and behaviours that support a strong safety culture in the regulatory body include the following: </w:t>
            </w:r>
          </w:p>
          <w:p w14:paraId="54066FEC" w14:textId="77777777" w:rsidR="00993FA6" w:rsidRPr="002532C2" w:rsidRDefault="00993FA6" w:rsidP="00993FA6">
            <w:pPr>
              <w:pStyle w:val="Default"/>
              <w:numPr>
                <w:ilvl w:val="1"/>
                <w:numId w:val="1"/>
              </w:numPr>
              <w:rPr>
                <w:color w:val="auto"/>
                <w:sz w:val="20"/>
                <w:szCs w:val="20"/>
                <w:lang w:val="en-CA" w:eastAsia="en-US"/>
              </w:rPr>
            </w:pPr>
            <w:r w:rsidRPr="002532C2">
              <w:rPr>
                <w:color w:val="auto"/>
                <w:sz w:val="20"/>
                <w:szCs w:val="20"/>
                <w:lang w:val="en-CA" w:eastAsia="en-US"/>
              </w:rPr>
              <w:t xml:space="preserve">- Individual and collective commitment to safety; </w:t>
            </w:r>
          </w:p>
          <w:p w14:paraId="16008C99" w14:textId="77777777" w:rsidR="00993FA6" w:rsidRPr="002532C2" w:rsidRDefault="00993FA6" w:rsidP="00993FA6">
            <w:pPr>
              <w:pStyle w:val="Default"/>
              <w:numPr>
                <w:ilvl w:val="1"/>
                <w:numId w:val="1"/>
              </w:numPr>
              <w:rPr>
                <w:color w:val="auto"/>
                <w:sz w:val="20"/>
                <w:szCs w:val="20"/>
                <w:lang w:val="en-CA" w:eastAsia="en-US"/>
              </w:rPr>
            </w:pPr>
            <w:r w:rsidRPr="002532C2">
              <w:rPr>
                <w:color w:val="auto"/>
                <w:sz w:val="20"/>
                <w:szCs w:val="20"/>
                <w:lang w:val="en-CA" w:eastAsia="en-US"/>
              </w:rPr>
              <w:t>- Acceptance by individuals of personal accountability for their attitudes and conduct with regard to safety;</w:t>
            </w:r>
          </w:p>
          <w:p w14:paraId="2E1E9795" w14:textId="77777777" w:rsidR="00993FA6" w:rsidRPr="002532C2" w:rsidRDefault="00993FA6" w:rsidP="00993FA6">
            <w:pPr>
              <w:pStyle w:val="Default"/>
              <w:numPr>
                <w:ilvl w:val="1"/>
                <w:numId w:val="1"/>
              </w:numPr>
              <w:rPr>
                <w:color w:val="auto"/>
                <w:sz w:val="20"/>
                <w:szCs w:val="20"/>
                <w:lang w:val="en-CA" w:eastAsia="en-US"/>
              </w:rPr>
            </w:pPr>
            <w:r w:rsidRPr="002532C2">
              <w:rPr>
                <w:color w:val="auto"/>
                <w:sz w:val="20"/>
                <w:szCs w:val="20"/>
                <w:lang w:val="en-CA" w:eastAsia="en-US"/>
              </w:rPr>
              <w:t xml:space="preserve">- An open attitude that encourages trust, collaboration and free communication, and that values the reporting of problems; </w:t>
            </w:r>
          </w:p>
          <w:p w14:paraId="66AA0C56" w14:textId="77777777" w:rsidR="00993FA6" w:rsidRPr="002532C2" w:rsidRDefault="00993FA6" w:rsidP="00993FA6">
            <w:pPr>
              <w:pStyle w:val="Default"/>
              <w:numPr>
                <w:ilvl w:val="1"/>
                <w:numId w:val="1"/>
              </w:numPr>
              <w:rPr>
                <w:color w:val="auto"/>
                <w:sz w:val="20"/>
                <w:szCs w:val="20"/>
                <w:lang w:val="en-CA" w:eastAsia="en-US"/>
              </w:rPr>
            </w:pPr>
            <w:r w:rsidRPr="002532C2">
              <w:rPr>
                <w:color w:val="auto"/>
                <w:sz w:val="20"/>
                <w:szCs w:val="20"/>
                <w:lang w:val="en-CA" w:eastAsia="en-US"/>
              </w:rPr>
              <w:t>- The prompt acknowledgement of and feedback regarding identified problems and suggestions for improvement;</w:t>
            </w:r>
          </w:p>
          <w:p w14:paraId="24A83DF3" w14:textId="77777777" w:rsidR="00993FA6" w:rsidRPr="002532C2" w:rsidRDefault="00993FA6" w:rsidP="00993FA6">
            <w:pPr>
              <w:pStyle w:val="Default"/>
              <w:numPr>
                <w:ilvl w:val="1"/>
                <w:numId w:val="1"/>
              </w:numPr>
              <w:rPr>
                <w:color w:val="auto"/>
                <w:sz w:val="20"/>
                <w:szCs w:val="20"/>
                <w:lang w:val="en-CA" w:eastAsia="en-US"/>
              </w:rPr>
            </w:pPr>
            <w:r w:rsidRPr="002532C2">
              <w:rPr>
                <w:color w:val="auto"/>
                <w:sz w:val="20"/>
                <w:szCs w:val="20"/>
                <w:lang w:val="en-CA" w:eastAsia="en-US"/>
              </w:rPr>
              <w:t xml:space="preserve">- Continuously seeking to develop and improve safety and the safety culture; </w:t>
            </w:r>
          </w:p>
          <w:p w14:paraId="655D4CAC" w14:textId="77777777" w:rsidR="00993FA6" w:rsidRPr="002532C2" w:rsidRDefault="00993FA6" w:rsidP="00993FA6">
            <w:pPr>
              <w:pStyle w:val="Default"/>
              <w:numPr>
                <w:ilvl w:val="1"/>
                <w:numId w:val="1"/>
              </w:numPr>
              <w:rPr>
                <w:color w:val="auto"/>
                <w:sz w:val="20"/>
                <w:szCs w:val="20"/>
                <w:lang w:val="en-CA" w:eastAsia="en-US"/>
              </w:rPr>
            </w:pPr>
            <w:r w:rsidRPr="002532C2">
              <w:rPr>
                <w:color w:val="auto"/>
                <w:sz w:val="20"/>
                <w:szCs w:val="20"/>
                <w:lang w:val="en-CA" w:eastAsia="en-US"/>
              </w:rPr>
              <w:t>- Encouraging a questioning and learning attitude and discouraging complacency at all levels in the regulatory body with regard to safety;</w:t>
            </w:r>
          </w:p>
          <w:p w14:paraId="47534191" w14:textId="77777777" w:rsidR="00993FA6" w:rsidRPr="002532C2" w:rsidRDefault="00993FA6" w:rsidP="00993FA6">
            <w:pPr>
              <w:pStyle w:val="Default"/>
              <w:rPr>
                <w:color w:val="auto"/>
                <w:sz w:val="20"/>
                <w:szCs w:val="20"/>
                <w:lang w:val="en-CA" w:eastAsia="en-US"/>
              </w:rPr>
            </w:pPr>
            <w:r w:rsidRPr="002532C2">
              <w:rPr>
                <w:color w:val="auto"/>
                <w:sz w:val="20"/>
                <w:szCs w:val="20"/>
                <w:lang w:val="en-CA" w:eastAsia="en-US"/>
              </w:rPr>
              <w:t xml:space="preserve">- A common understanding of the key aspects of safety and safety culture within the regulatory body; </w:t>
            </w:r>
          </w:p>
          <w:p w14:paraId="600744C5" w14:textId="77777777" w:rsidR="00993FA6" w:rsidRPr="002532C2" w:rsidRDefault="00993FA6" w:rsidP="00993FA6">
            <w:pPr>
              <w:pStyle w:val="Default"/>
              <w:rPr>
                <w:color w:val="auto"/>
                <w:sz w:val="20"/>
                <w:szCs w:val="20"/>
                <w:lang w:val="en-CA" w:eastAsia="en-US"/>
              </w:rPr>
            </w:pPr>
            <w:r w:rsidRPr="002532C2">
              <w:rPr>
                <w:color w:val="auto"/>
                <w:sz w:val="20"/>
                <w:szCs w:val="20"/>
                <w:lang w:val="en-CA" w:eastAsia="en-US"/>
              </w:rPr>
              <w:t>- An awareness of the potential consequences of regulatory activities, including risks and hazards associated with them;</w:t>
            </w:r>
          </w:p>
          <w:p w14:paraId="101DC16C" w14:textId="7AC5F05D" w:rsidR="00993FA6" w:rsidRDefault="00993FA6" w:rsidP="00993FA6">
            <w:r w:rsidRPr="002532C2">
              <w:t xml:space="preserve">- Ensuring that all factors that might impact safety are </w:t>
            </w:r>
            <w:r w:rsidR="00226E16">
              <w:t>considered</w:t>
            </w:r>
            <w:r w:rsidRPr="002532C2">
              <w:t xml:space="preserve"> in the regulatory decision-making process and other regulatory activities.</w:t>
            </w:r>
          </w:p>
          <w:p w14:paraId="6F92D6F8" w14:textId="77777777" w:rsidR="002532C2" w:rsidRPr="002532C2" w:rsidRDefault="002532C2" w:rsidP="00993FA6">
            <w:pPr>
              <w:rPr>
                <w:sz w:val="18"/>
                <w:szCs w:val="18"/>
              </w:rPr>
            </w:pPr>
          </w:p>
          <w:p w14:paraId="3363AC37" w14:textId="78C6EA63" w:rsidR="002532C2" w:rsidRDefault="002532C2" w:rsidP="002532C2">
            <w:pPr>
              <w:pStyle w:val="Default"/>
            </w:pPr>
            <w:r w:rsidRPr="002532C2">
              <w:rPr>
                <w:sz w:val="20"/>
                <w:szCs w:val="20"/>
              </w:rPr>
              <w:t>The regulatory body should establish and maintain a programme to develop, foster and evaluate its safety culture. Such a programme should include safety culture self-assessments, workshops and seminars for defining improvement programmes, as well as training and support.</w:t>
            </w:r>
          </w:p>
        </w:tc>
      </w:tr>
      <w:tr w:rsidR="00456207" w14:paraId="6A2AE1C9" w14:textId="77777777">
        <w:tc>
          <w:tcPr>
            <w:tcW w:w="5000" w:type="pct"/>
            <w:gridSpan w:val="4"/>
            <w:shd w:val="pct10" w:color="auto" w:fill="auto"/>
          </w:tcPr>
          <w:p w14:paraId="5458B52A" w14:textId="77777777" w:rsidR="00456207" w:rsidRDefault="005C5700">
            <w:pPr>
              <w:pStyle w:val="PrimaryQuestionTableHeader"/>
            </w:pPr>
            <w:r>
              <w:lastRenderedPageBreak/>
              <w:t>Question Tags (one row per Tag)</w:t>
            </w:r>
          </w:p>
        </w:tc>
      </w:tr>
      <w:tr w:rsidR="00456207" w14:paraId="0A9B097D" w14:textId="77777777" w:rsidTr="00804D5D">
        <w:tc>
          <w:tcPr>
            <w:tcW w:w="1131" w:type="pct"/>
            <w:shd w:val="pct10" w:color="auto" w:fill="auto"/>
          </w:tcPr>
          <w:p w14:paraId="0A24D628" w14:textId="77777777" w:rsidR="00456207" w:rsidRDefault="005C5700">
            <w:pPr>
              <w:pStyle w:val="PrimaryQuestionTableHeader"/>
            </w:pPr>
            <w:r>
              <w:t>Category</w:t>
            </w:r>
          </w:p>
        </w:tc>
        <w:tc>
          <w:tcPr>
            <w:tcW w:w="3869" w:type="pct"/>
            <w:gridSpan w:val="3"/>
            <w:shd w:val="pct10" w:color="auto" w:fill="auto"/>
          </w:tcPr>
          <w:p w14:paraId="423872DB" w14:textId="77777777" w:rsidR="00456207" w:rsidRDefault="005C5700">
            <w:pPr>
              <w:pStyle w:val="PrimaryQuestionTableHeader"/>
            </w:pPr>
            <w:r>
              <w:t>Name</w:t>
            </w:r>
          </w:p>
        </w:tc>
      </w:tr>
      <w:tr w:rsidR="00456207" w14:paraId="006CCD0C" w14:textId="77777777" w:rsidTr="00804D5D">
        <w:tc>
          <w:tcPr>
            <w:tcW w:w="1131" w:type="pct"/>
          </w:tcPr>
          <w:p w14:paraId="78C7B049" w14:textId="77777777" w:rsidR="00456207" w:rsidRDefault="00456207"/>
        </w:tc>
        <w:tc>
          <w:tcPr>
            <w:tcW w:w="2809" w:type="pct"/>
          </w:tcPr>
          <w:p w14:paraId="1FC2E359" w14:textId="77777777" w:rsidR="00456207" w:rsidRDefault="00456207"/>
        </w:tc>
        <w:tc>
          <w:tcPr>
            <w:tcW w:w="1060" w:type="pct"/>
            <w:gridSpan w:val="2"/>
          </w:tcPr>
          <w:p w14:paraId="12988681" w14:textId="77777777" w:rsidR="00456207" w:rsidRDefault="00456207"/>
        </w:tc>
      </w:tr>
      <w:tr w:rsidR="00456207" w14:paraId="310E470E" w14:textId="77777777">
        <w:tc>
          <w:tcPr>
            <w:tcW w:w="5000" w:type="pct"/>
            <w:gridSpan w:val="4"/>
            <w:shd w:val="pct10" w:color="auto" w:fill="auto"/>
          </w:tcPr>
          <w:p w14:paraId="6902F217" w14:textId="77777777" w:rsidR="00456207" w:rsidRDefault="005C5700">
            <w:pPr>
              <w:pStyle w:val="PrimaryQuestionTableHeader"/>
            </w:pPr>
            <w:r>
              <w:t>References (one row per reference)</w:t>
            </w:r>
          </w:p>
        </w:tc>
      </w:tr>
      <w:tr w:rsidR="00456207" w14:paraId="574E5EB3" w14:textId="77777777" w:rsidTr="00804D5D">
        <w:tc>
          <w:tcPr>
            <w:tcW w:w="1131" w:type="pct"/>
            <w:shd w:val="pct10" w:color="auto" w:fill="auto"/>
          </w:tcPr>
          <w:p w14:paraId="0BC8BC35" w14:textId="77777777" w:rsidR="00456207" w:rsidRDefault="005C5700">
            <w:pPr>
              <w:pStyle w:val="PrimaryQuestionTableHeader"/>
            </w:pPr>
            <w:r>
              <w:t>Name</w:t>
            </w:r>
          </w:p>
        </w:tc>
        <w:tc>
          <w:tcPr>
            <w:tcW w:w="2809" w:type="pct"/>
            <w:shd w:val="pct10" w:color="auto" w:fill="auto"/>
          </w:tcPr>
          <w:p w14:paraId="2EE8E1BF" w14:textId="77777777" w:rsidR="00456207" w:rsidRDefault="005C5700">
            <w:pPr>
              <w:pStyle w:val="PrimaryQuestionTableHeader"/>
            </w:pPr>
            <w:r>
              <w:t>Comments</w:t>
            </w:r>
          </w:p>
        </w:tc>
        <w:tc>
          <w:tcPr>
            <w:tcW w:w="497" w:type="pct"/>
            <w:shd w:val="pct10" w:color="auto" w:fill="auto"/>
          </w:tcPr>
          <w:p w14:paraId="37292179" w14:textId="77777777" w:rsidR="00456207" w:rsidRDefault="005C5700">
            <w:pPr>
              <w:pStyle w:val="PrimaryQuestionTableHeader"/>
            </w:pPr>
            <w:r>
              <w:t>Page</w:t>
            </w:r>
          </w:p>
        </w:tc>
        <w:tc>
          <w:tcPr>
            <w:tcW w:w="563" w:type="pct"/>
            <w:shd w:val="pct10" w:color="auto" w:fill="auto"/>
          </w:tcPr>
          <w:p w14:paraId="3FF5E491" w14:textId="77777777" w:rsidR="00456207" w:rsidRDefault="005C5700">
            <w:pPr>
              <w:pStyle w:val="PrimaryQuestionTableHeader"/>
            </w:pPr>
            <w:r>
              <w:t>Para</w:t>
            </w:r>
          </w:p>
        </w:tc>
      </w:tr>
      <w:tr w:rsidR="00804D5D" w14:paraId="3EA0F2C5" w14:textId="77777777" w:rsidTr="00804D5D">
        <w:tc>
          <w:tcPr>
            <w:tcW w:w="1131" w:type="pct"/>
            <w:shd w:val="clear" w:color="auto" w:fill="auto"/>
          </w:tcPr>
          <w:p w14:paraId="2DA59EB6" w14:textId="77777777" w:rsidR="00804D5D" w:rsidRDefault="00804D5D" w:rsidP="00804D5D">
            <w:r>
              <w:t>Safety Standards Series No. GSR Part 2</w:t>
            </w:r>
          </w:p>
        </w:tc>
        <w:tc>
          <w:tcPr>
            <w:tcW w:w="2809" w:type="pct"/>
            <w:shd w:val="clear" w:color="auto" w:fill="auto"/>
          </w:tcPr>
          <w:p w14:paraId="45C67AA4" w14:textId="77777777" w:rsidR="00804D5D" w:rsidRDefault="00804D5D" w:rsidP="00804D5D">
            <w:r>
              <w:t>Requirement 12: Fostering a culture for safety</w:t>
            </w:r>
          </w:p>
        </w:tc>
        <w:tc>
          <w:tcPr>
            <w:tcW w:w="497" w:type="pct"/>
            <w:shd w:val="clear" w:color="auto" w:fill="auto"/>
          </w:tcPr>
          <w:p w14:paraId="6A5BCD34" w14:textId="17CEB851" w:rsidR="00804D5D" w:rsidRDefault="0047479D" w:rsidP="00804D5D">
            <w:r>
              <w:t>31</w:t>
            </w:r>
          </w:p>
        </w:tc>
        <w:tc>
          <w:tcPr>
            <w:tcW w:w="563" w:type="pct"/>
            <w:shd w:val="clear" w:color="auto" w:fill="auto"/>
          </w:tcPr>
          <w:p w14:paraId="5EDC25BF" w14:textId="77777777" w:rsidR="00804D5D" w:rsidRDefault="00804D5D" w:rsidP="00804D5D">
            <w:r>
              <w:t>5.1-5.2</w:t>
            </w:r>
          </w:p>
        </w:tc>
      </w:tr>
      <w:tr w:rsidR="00804D5D" w14:paraId="23A43E66" w14:textId="77777777" w:rsidTr="00804D5D">
        <w:tc>
          <w:tcPr>
            <w:tcW w:w="1131" w:type="pct"/>
            <w:shd w:val="clear" w:color="auto" w:fill="auto"/>
          </w:tcPr>
          <w:p w14:paraId="7493D290" w14:textId="77777777" w:rsidR="00804D5D" w:rsidRDefault="00804D5D" w:rsidP="00804D5D">
            <w:r>
              <w:t>Safety Standards Series No. GS-G-3.1</w:t>
            </w:r>
          </w:p>
        </w:tc>
        <w:tc>
          <w:tcPr>
            <w:tcW w:w="2809" w:type="pct"/>
            <w:shd w:val="clear" w:color="auto" w:fill="auto"/>
          </w:tcPr>
          <w:p w14:paraId="6601E0D6" w14:textId="416248A9" w:rsidR="00804D5D" w:rsidRDefault="001E796B" w:rsidP="00804D5D">
            <w:r>
              <w:t>Management System</w:t>
            </w:r>
          </w:p>
        </w:tc>
        <w:tc>
          <w:tcPr>
            <w:tcW w:w="497" w:type="pct"/>
            <w:shd w:val="clear" w:color="auto" w:fill="auto"/>
          </w:tcPr>
          <w:p w14:paraId="711B5BC3" w14:textId="173AB769" w:rsidR="00804D5D" w:rsidRDefault="0047479D" w:rsidP="00804D5D">
            <w:r>
              <w:t>25</w:t>
            </w:r>
          </w:p>
        </w:tc>
        <w:tc>
          <w:tcPr>
            <w:tcW w:w="563" w:type="pct"/>
            <w:shd w:val="clear" w:color="auto" w:fill="auto"/>
          </w:tcPr>
          <w:p w14:paraId="419C48DE" w14:textId="77777777" w:rsidR="00804D5D" w:rsidRDefault="00804D5D" w:rsidP="00804D5D">
            <w:r>
              <w:t>2.32-2.36</w:t>
            </w:r>
          </w:p>
        </w:tc>
      </w:tr>
    </w:tbl>
    <w:p w14:paraId="719FB9F9" w14:textId="77777777" w:rsidR="00456207" w:rsidRDefault="0045620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80"/>
        <w:gridCol w:w="5747"/>
        <w:gridCol w:w="419"/>
        <w:gridCol w:w="1114"/>
      </w:tblGrid>
      <w:tr w:rsidR="00993FA6" w14:paraId="52266227" w14:textId="3348379B" w:rsidTr="004442AF">
        <w:tc>
          <w:tcPr>
            <w:tcW w:w="1111" w:type="pct"/>
            <w:shd w:val="pct10" w:color="auto" w:fill="auto"/>
          </w:tcPr>
          <w:p w14:paraId="17AE6C56" w14:textId="2088E2D2" w:rsidR="00993FA6" w:rsidRDefault="00993FA6" w:rsidP="00993FA6">
            <w:pPr>
              <w:pStyle w:val="PrimaryQuestionTableHeader"/>
            </w:pPr>
            <w:r>
              <w:t>QTYPE</w:t>
            </w:r>
          </w:p>
        </w:tc>
        <w:tc>
          <w:tcPr>
            <w:tcW w:w="3070" w:type="pct"/>
            <w:shd w:val="pct10" w:color="auto" w:fill="auto"/>
          </w:tcPr>
          <w:p w14:paraId="197EE1DB" w14:textId="4216346D" w:rsidR="00993FA6" w:rsidRDefault="00993FA6" w:rsidP="004442AF">
            <w:pPr>
              <w:pStyle w:val="PrimaryQuestionTableHeader"/>
              <w:ind w:left="720"/>
              <w:jc w:val="left"/>
            </w:pPr>
            <w:r>
              <w:t>Primary Question</w:t>
            </w:r>
          </w:p>
        </w:tc>
        <w:tc>
          <w:tcPr>
            <w:tcW w:w="224" w:type="pct"/>
            <w:shd w:val="pct10" w:color="auto" w:fill="auto"/>
          </w:tcPr>
          <w:p w14:paraId="33AB5465" w14:textId="5C764D84" w:rsidR="00993FA6" w:rsidRDefault="00993FA6" w:rsidP="00993FA6">
            <w:pPr>
              <w:pStyle w:val="PrimaryQuestionTableHeader"/>
            </w:pPr>
            <w:r>
              <w:t>SA</w:t>
            </w:r>
          </w:p>
        </w:tc>
        <w:tc>
          <w:tcPr>
            <w:tcW w:w="595" w:type="pct"/>
            <w:shd w:val="pct10" w:color="auto" w:fill="auto"/>
          </w:tcPr>
          <w:p w14:paraId="4ED16542" w14:textId="3125A9BB" w:rsidR="00993FA6" w:rsidRDefault="00993FA6" w:rsidP="00993FA6">
            <w:pPr>
              <w:pStyle w:val="PrimaryQuestionTableHeader"/>
            </w:pPr>
            <w:r>
              <w:t>IL</w:t>
            </w:r>
          </w:p>
        </w:tc>
      </w:tr>
      <w:tr w:rsidR="00456207" w14:paraId="3BDDDD74" w14:textId="63DC476B" w:rsidTr="004442AF">
        <w:tc>
          <w:tcPr>
            <w:tcW w:w="1111" w:type="pct"/>
          </w:tcPr>
          <w:p w14:paraId="25904F75" w14:textId="5F85D565" w:rsidR="00456207" w:rsidRDefault="00456207">
            <w:pPr>
              <w:jc w:val="center"/>
            </w:pPr>
          </w:p>
        </w:tc>
        <w:tc>
          <w:tcPr>
            <w:tcW w:w="3070" w:type="pct"/>
          </w:tcPr>
          <w:p w14:paraId="2C44F473" w14:textId="3696737E" w:rsidR="00456207" w:rsidRDefault="005C5700">
            <w:r w:rsidRPr="007D733F">
              <w:rPr>
                <w:rStyle w:val="Question"/>
              </w:rPr>
              <w:t xml:space="preserve">How does the management system </w:t>
            </w:r>
            <w:r w:rsidR="00993FA6" w:rsidRPr="007D733F">
              <w:rPr>
                <w:rStyle w:val="Question"/>
              </w:rPr>
              <w:t xml:space="preserve">of the regulatory body </w:t>
            </w:r>
            <w:bookmarkStart w:id="1" w:name="_Hlk152239216"/>
            <w:r w:rsidRPr="007D733F">
              <w:rPr>
                <w:rStyle w:val="Question"/>
              </w:rPr>
              <w:t>foster and sustain a strong safety culture?</w:t>
            </w:r>
            <w:bookmarkEnd w:id="1"/>
            <w:r w:rsidR="008246F1">
              <w:rPr>
                <w:rStyle w:val="Question"/>
              </w:rPr>
              <w:t xml:space="preserve">  </w:t>
            </w:r>
            <w:r w:rsidR="008246F1">
              <w:rPr>
                <w:rStyle w:val="Question"/>
              </w:rPr>
              <w:t>[Topic 4.5.1]</w:t>
            </w:r>
          </w:p>
        </w:tc>
        <w:tc>
          <w:tcPr>
            <w:tcW w:w="224" w:type="pct"/>
          </w:tcPr>
          <w:p w14:paraId="6C62BB6A" w14:textId="2C585B6F" w:rsidR="00456207" w:rsidRDefault="00456207">
            <w:pPr>
              <w:jc w:val="center"/>
            </w:pPr>
          </w:p>
        </w:tc>
        <w:tc>
          <w:tcPr>
            <w:tcW w:w="595" w:type="pct"/>
          </w:tcPr>
          <w:p w14:paraId="22BCB0F8" w14:textId="54B87FB3" w:rsidR="00456207" w:rsidRDefault="00456207">
            <w:pPr>
              <w:jc w:val="center"/>
            </w:pPr>
          </w:p>
        </w:tc>
      </w:tr>
      <w:tr w:rsidR="00456207" w14:paraId="0CAF6A42" w14:textId="621E2D25" w:rsidTr="004442AF">
        <w:tc>
          <w:tcPr>
            <w:tcW w:w="1111" w:type="pct"/>
            <w:shd w:val="pct10" w:color="auto" w:fill="auto"/>
          </w:tcPr>
          <w:p w14:paraId="66913B1E" w14:textId="7CD5711C" w:rsidR="00456207" w:rsidRDefault="005C5700">
            <w:r>
              <w:rPr>
                <w:b/>
              </w:rPr>
              <w:t>Expectation</w:t>
            </w:r>
          </w:p>
        </w:tc>
        <w:tc>
          <w:tcPr>
            <w:tcW w:w="3889" w:type="pct"/>
            <w:gridSpan w:val="3"/>
          </w:tcPr>
          <w:p w14:paraId="351C399A" w14:textId="77777777" w:rsidR="00CF5C25" w:rsidRDefault="00993FA6" w:rsidP="00CF5C25">
            <w:r w:rsidRPr="00993FA6">
              <w:t>The management system foster</w:t>
            </w:r>
            <w:r>
              <w:t>s</w:t>
            </w:r>
            <w:r w:rsidRPr="00993FA6">
              <w:t xml:space="preserve"> and support</w:t>
            </w:r>
            <w:r>
              <w:t>s</w:t>
            </w:r>
            <w:r w:rsidRPr="00993FA6">
              <w:t xml:space="preserve"> a safety culture in the regulatory body through the development and reinforcement of leadership as well as good attitudes and behaviour in relation to safety on the part of individuals and teams.</w:t>
            </w:r>
          </w:p>
          <w:p w14:paraId="484ECEAE" w14:textId="77777777" w:rsidR="008D5A1C" w:rsidRDefault="008D5A1C" w:rsidP="00CF5C25"/>
          <w:p w14:paraId="7F1B1A87" w14:textId="77777777" w:rsidR="00967E7A" w:rsidRDefault="008D5A1C" w:rsidP="00967E7A">
            <w:r>
              <w:t xml:space="preserve">Specific examples and provisions in the management system are provided to demonstrate </w:t>
            </w:r>
            <w:r w:rsidR="006B6905">
              <w:t xml:space="preserve">that </w:t>
            </w:r>
            <w:r>
              <w:t>a strong safety culture</w:t>
            </w:r>
            <w:r w:rsidR="006B6905">
              <w:t xml:space="preserve"> is promoted and sustained</w:t>
            </w:r>
            <w:r>
              <w:t>.</w:t>
            </w:r>
          </w:p>
          <w:p w14:paraId="32AA147D" w14:textId="77777777" w:rsidR="00967E7A" w:rsidRDefault="00967E7A" w:rsidP="00967E7A"/>
          <w:p w14:paraId="098D4C29" w14:textId="5DE8985B" w:rsidR="006B6905" w:rsidRDefault="00967E7A" w:rsidP="00CF5C25">
            <w:r>
              <w:t>Answer should include description of any measures planned to improve compliance with IAEA safety requirements relevant to this area.</w:t>
            </w:r>
          </w:p>
        </w:tc>
      </w:tr>
      <w:tr w:rsidR="00993FA6" w14:paraId="49936E15" w14:textId="2505FA86" w:rsidTr="004442AF">
        <w:tc>
          <w:tcPr>
            <w:tcW w:w="1111" w:type="pct"/>
            <w:shd w:val="pct10" w:color="auto" w:fill="auto"/>
          </w:tcPr>
          <w:p w14:paraId="408C23A5" w14:textId="142F4DF9" w:rsidR="00993FA6" w:rsidRDefault="00993FA6" w:rsidP="00993FA6">
            <w:r>
              <w:rPr>
                <w:b/>
              </w:rPr>
              <w:t>Help</w:t>
            </w:r>
          </w:p>
        </w:tc>
        <w:tc>
          <w:tcPr>
            <w:tcW w:w="3889" w:type="pct"/>
            <w:gridSpan w:val="3"/>
          </w:tcPr>
          <w:p w14:paraId="31560D20" w14:textId="78CFFF38" w:rsidR="00993FA6" w:rsidRDefault="00993FA6" w:rsidP="00993FA6">
            <w:r>
              <w:t>The management system both influences and is influenced by the overall culture of the regulatory body. The relationship between the management system and the culture of the regulatory body</w:t>
            </w:r>
            <w:r w:rsidR="00DA1082">
              <w:t xml:space="preserve"> </w:t>
            </w:r>
            <w:r w:rsidRPr="008D5A1C">
              <w:t>should be</w:t>
            </w:r>
            <w:r>
              <w:t xml:space="preserve"> understood by all individuals of the regulatory body.</w:t>
            </w:r>
          </w:p>
          <w:p w14:paraId="6DA62864" w14:textId="77777777" w:rsidR="00993FA6" w:rsidRDefault="00993FA6" w:rsidP="00993FA6"/>
          <w:p w14:paraId="41D718FD" w14:textId="15CBCF45" w:rsidR="00DA1082" w:rsidRDefault="00993FA6" w:rsidP="00CF5C25">
            <w:r>
              <w:t xml:space="preserve">The management system provides structure and direction to the regulatory body that permits and promotes the development of a strong safety culture. </w:t>
            </w:r>
            <w:r w:rsidR="00B40470">
              <w:t>For instance</w:t>
            </w:r>
            <w:r w:rsidR="00CF5C25">
              <w:t xml:space="preserve">, amongst others, the following should be </w:t>
            </w:r>
            <w:r w:rsidR="002532C2">
              <w:t>reflected in the management system</w:t>
            </w:r>
            <w:r w:rsidR="00B40470">
              <w:t>:</w:t>
            </w:r>
          </w:p>
          <w:p w14:paraId="3AD45A8D" w14:textId="06C01D1B" w:rsidR="00B40470" w:rsidRDefault="00DA1082" w:rsidP="00CF5C25">
            <w:r>
              <w:rPr>
                <w:rFonts w:ascii="TimesTen-Roman" w:hAnsi="TimesTen-Roman" w:cs="TimesTen-Roman"/>
                <w:lang w:val="en-GB"/>
              </w:rPr>
              <w:t>-</w:t>
            </w:r>
            <w:r w:rsidR="00E0443A">
              <w:rPr>
                <w:rFonts w:ascii="TimesTen-Roman" w:hAnsi="TimesTen-Roman" w:cs="TimesTen-Roman"/>
                <w:lang w:val="en-GB"/>
              </w:rPr>
              <w:t xml:space="preserve"> </w:t>
            </w:r>
            <w:r w:rsidR="00B40470">
              <w:rPr>
                <w:rFonts w:ascii="TimesTen-Roman" w:hAnsi="TimesTen-Roman" w:cs="TimesTen-Roman"/>
                <w:lang w:val="en-GB"/>
              </w:rPr>
              <w:t>Safety is a primary consideration in the allocation of resources;</w:t>
            </w:r>
          </w:p>
          <w:p w14:paraId="1C4BE139" w14:textId="3FBCE54B" w:rsidR="00B40470" w:rsidRDefault="00B40470" w:rsidP="00B40470">
            <w:pPr>
              <w:autoSpaceDE w:val="0"/>
              <w:autoSpaceDN w:val="0"/>
              <w:adjustRightInd w:val="0"/>
              <w:rPr>
                <w:rFonts w:ascii="TimesTen-Roman" w:hAnsi="TimesTen-Roman" w:cs="TimesTen-Roman"/>
                <w:lang w:val="en-GB"/>
              </w:rPr>
            </w:pPr>
            <w:r>
              <w:t>-</w:t>
            </w:r>
            <w:r w:rsidR="00A475E6">
              <w:t> </w:t>
            </w:r>
            <w:r>
              <w:rPr>
                <w:rFonts w:ascii="TimesTen-Roman" w:hAnsi="TimesTen-Roman" w:cs="TimesTen-Roman"/>
                <w:lang w:val="en-GB"/>
              </w:rPr>
              <w:t>The high priority given to safety is shown in documentation, communications and decision making;</w:t>
            </w:r>
          </w:p>
          <w:p w14:paraId="2ABD5474" w14:textId="551F0BB2" w:rsidR="00B40470" w:rsidRDefault="00B40470" w:rsidP="00B40470">
            <w:pPr>
              <w:autoSpaceDE w:val="0"/>
              <w:autoSpaceDN w:val="0"/>
              <w:adjustRightInd w:val="0"/>
              <w:rPr>
                <w:rFonts w:ascii="TimesTen-Roman" w:hAnsi="TimesTen-Roman" w:cs="TimesTen-Roman"/>
                <w:lang w:val="en-GB"/>
              </w:rPr>
            </w:pPr>
            <w:r>
              <w:t xml:space="preserve">- </w:t>
            </w:r>
            <w:r>
              <w:rPr>
                <w:rFonts w:ascii="TimesTen-Roman" w:hAnsi="TimesTen-Roman" w:cs="TimesTen-Roman"/>
                <w:lang w:val="en-GB"/>
              </w:rPr>
              <w:t>Senior management is clearly committed to safety;</w:t>
            </w:r>
          </w:p>
          <w:p w14:paraId="23109C6F" w14:textId="07EE157B" w:rsidR="00B40470" w:rsidRDefault="00B40470" w:rsidP="00B40470">
            <w:pPr>
              <w:autoSpaceDE w:val="0"/>
              <w:autoSpaceDN w:val="0"/>
              <w:adjustRightInd w:val="0"/>
            </w:pPr>
            <w:r>
              <w:t>- There is visible leadership showing the involvement of management in</w:t>
            </w:r>
            <w:r w:rsidR="00A475E6">
              <w:t xml:space="preserve"> </w:t>
            </w:r>
            <w:r>
              <w:t>safety related activities, including core regulatory functions;</w:t>
            </w:r>
          </w:p>
          <w:p w14:paraId="0B79FAB4" w14:textId="3CCB4F17" w:rsidR="00B40470" w:rsidRDefault="00B40470" w:rsidP="00B40470">
            <w:pPr>
              <w:autoSpaceDE w:val="0"/>
              <w:autoSpaceDN w:val="0"/>
              <w:adjustRightInd w:val="0"/>
              <w:rPr>
                <w:rFonts w:ascii="TimesTen-Roman" w:hAnsi="TimesTen-Roman" w:cs="TimesTen-Roman"/>
                <w:lang w:val="en-GB"/>
              </w:rPr>
            </w:pPr>
            <w:r>
              <w:rPr>
                <w:rFonts w:ascii="TimesTen-Roman" w:hAnsi="TimesTen-Roman" w:cs="TimesTen-Roman"/>
                <w:lang w:val="en-GB"/>
              </w:rPr>
              <w:t>- Leadership skills are systematically developed (seminar, workshops);</w:t>
            </w:r>
          </w:p>
          <w:p w14:paraId="262C2620" w14:textId="14F005FE" w:rsidR="00CF5C25" w:rsidRDefault="00CF5C25" w:rsidP="00CF5C25">
            <w:pPr>
              <w:autoSpaceDE w:val="0"/>
              <w:autoSpaceDN w:val="0"/>
              <w:adjustRightInd w:val="0"/>
              <w:rPr>
                <w:rFonts w:ascii="TimesTen-Roman" w:hAnsi="TimesTen-Roman" w:cs="TimesTen-Roman"/>
                <w:lang w:val="en-GB"/>
              </w:rPr>
            </w:pPr>
            <w:r>
              <w:rPr>
                <w:rFonts w:ascii="TimesTen-Roman" w:hAnsi="TimesTen-Roman" w:cs="TimesTen-Roman"/>
                <w:lang w:val="en-GB"/>
              </w:rPr>
              <w:t>- Roles and responsibilities are clearly defined and understood and management delegates responsibility with appropriate authority to enable clear accountabilities to be established;</w:t>
            </w:r>
          </w:p>
          <w:p w14:paraId="57229F3D" w14:textId="3DDB5C11" w:rsidR="00CF5C25" w:rsidRDefault="00CF5C25" w:rsidP="00CF5C25">
            <w:pPr>
              <w:autoSpaceDE w:val="0"/>
              <w:autoSpaceDN w:val="0"/>
              <w:adjustRightInd w:val="0"/>
              <w:rPr>
                <w:rFonts w:ascii="TimesTen-Roman" w:hAnsi="TimesTen-Roman" w:cs="TimesTen-Roman"/>
                <w:lang w:val="en-GB"/>
              </w:rPr>
            </w:pPr>
            <w:r>
              <w:rPr>
                <w:rFonts w:ascii="TimesTen-Roman" w:hAnsi="TimesTen-Roman" w:cs="TimesTen-Roman"/>
                <w:lang w:val="en-GB"/>
              </w:rPr>
              <w:t>- The quality of processes, from planning to implementation and review, is good;</w:t>
            </w:r>
          </w:p>
          <w:p w14:paraId="2367DDA1" w14:textId="7DED737F" w:rsidR="00CF5C25" w:rsidRDefault="00CF5C25" w:rsidP="00CF5C25">
            <w:pPr>
              <w:autoSpaceDE w:val="0"/>
              <w:autoSpaceDN w:val="0"/>
              <w:adjustRightInd w:val="0"/>
              <w:rPr>
                <w:rFonts w:ascii="TimesTen-Roman" w:hAnsi="TimesTen-Roman" w:cs="TimesTen-Roman"/>
                <w:lang w:val="en-GB"/>
              </w:rPr>
            </w:pPr>
            <w:r>
              <w:rPr>
                <w:rFonts w:ascii="TimesTen-Roman" w:hAnsi="TimesTen-Roman" w:cs="TimesTen-Roman"/>
                <w:lang w:val="en-GB"/>
              </w:rPr>
              <w:t>- Good working conditions exist with regard to time pressures, workload and stress;</w:t>
            </w:r>
          </w:p>
          <w:p w14:paraId="4536A090" w14:textId="5338C910" w:rsidR="00B40470" w:rsidRDefault="00CF5C25" w:rsidP="00CF5C25">
            <w:pPr>
              <w:autoSpaceDE w:val="0"/>
              <w:autoSpaceDN w:val="0"/>
              <w:adjustRightInd w:val="0"/>
              <w:rPr>
                <w:rFonts w:ascii="TimesTen-Roman" w:hAnsi="TimesTen-Roman" w:cs="TimesTen-Roman"/>
                <w:lang w:val="en-GB"/>
              </w:rPr>
            </w:pPr>
            <w:r>
              <w:t xml:space="preserve">- </w:t>
            </w:r>
            <w:r>
              <w:rPr>
                <w:rFonts w:ascii="TimesTen-Roman" w:hAnsi="TimesTen-Roman" w:cs="TimesTen-Roman"/>
                <w:lang w:val="en-GB"/>
              </w:rPr>
              <w:t>Housekeeping and material conditions reflect commitment to excellence;</w:t>
            </w:r>
          </w:p>
          <w:p w14:paraId="44865390" w14:textId="75923911" w:rsidR="00CF5C25" w:rsidRDefault="00CF5C25" w:rsidP="00CF5C25">
            <w:pPr>
              <w:autoSpaceDE w:val="0"/>
              <w:autoSpaceDN w:val="0"/>
              <w:adjustRightInd w:val="0"/>
              <w:rPr>
                <w:rFonts w:ascii="TimesTen-Roman" w:hAnsi="TimesTen-Roman" w:cs="TimesTen-Roman"/>
                <w:lang w:val="en-GB"/>
              </w:rPr>
            </w:pPr>
            <w:r>
              <w:rPr>
                <w:rFonts w:ascii="TimesTen-Roman" w:hAnsi="TimesTen-Roman" w:cs="TimesTen-Roman"/>
                <w:lang w:val="en-GB"/>
              </w:rPr>
              <w:t>- Open reporting of deviations and errors is encouraged (a formal process exists);</w:t>
            </w:r>
          </w:p>
          <w:p w14:paraId="05A42B21" w14:textId="5883E600" w:rsidR="00CF5C25" w:rsidRDefault="00CF5C25" w:rsidP="00CF5C25">
            <w:pPr>
              <w:autoSpaceDE w:val="0"/>
              <w:autoSpaceDN w:val="0"/>
              <w:adjustRightInd w:val="0"/>
              <w:rPr>
                <w:rFonts w:ascii="TimesTen-Roman" w:hAnsi="TimesTen-Roman" w:cs="TimesTen-Roman"/>
                <w:lang w:val="en-GB"/>
              </w:rPr>
            </w:pPr>
            <w:r>
              <w:rPr>
                <w:rFonts w:ascii="TimesTen-Roman" w:hAnsi="TimesTen-Roman" w:cs="TimesTen-Roman"/>
                <w:lang w:val="en-GB"/>
              </w:rPr>
              <w:t>- Regulatory experience and operating experience (both internal and external to the facility) are used;</w:t>
            </w:r>
          </w:p>
          <w:p w14:paraId="571B6A03" w14:textId="646371B2" w:rsidR="00CF5C25" w:rsidRDefault="00CF5C25" w:rsidP="00CF5C25">
            <w:pPr>
              <w:autoSpaceDE w:val="0"/>
              <w:autoSpaceDN w:val="0"/>
              <w:adjustRightInd w:val="0"/>
              <w:rPr>
                <w:rFonts w:ascii="TimesTen-Roman" w:hAnsi="TimesTen-Roman" w:cs="TimesTen-Roman"/>
                <w:lang w:val="en-GB"/>
              </w:rPr>
            </w:pPr>
            <w:r>
              <w:rPr>
                <w:rFonts w:ascii="TimesTen-Roman" w:hAnsi="TimesTen-Roman" w:cs="TimesTen-Roman"/>
                <w:lang w:val="en-GB"/>
              </w:rPr>
              <w:t>- Safety performance indicators are tracked, trended, evaluated and acted upon;</w:t>
            </w:r>
          </w:p>
          <w:p w14:paraId="5B403739" w14:textId="2516081A" w:rsidR="00CF5C25" w:rsidRDefault="00CF5C25" w:rsidP="00CF5C25">
            <w:pPr>
              <w:autoSpaceDE w:val="0"/>
              <w:autoSpaceDN w:val="0"/>
              <w:adjustRightInd w:val="0"/>
            </w:pPr>
            <w:r>
              <w:rPr>
                <w:rFonts w:ascii="TimesTen-Roman" w:hAnsi="TimesTen-Roman" w:cs="TimesTen-Roman"/>
                <w:lang w:val="en-GB"/>
              </w:rPr>
              <w:t>- There is systematic development of individual competences.</w:t>
            </w:r>
          </w:p>
        </w:tc>
      </w:tr>
      <w:tr w:rsidR="00993FA6" w14:paraId="7EE52C95" w14:textId="52802FC1">
        <w:tc>
          <w:tcPr>
            <w:tcW w:w="5000" w:type="pct"/>
            <w:gridSpan w:val="4"/>
            <w:shd w:val="pct10" w:color="auto" w:fill="auto"/>
          </w:tcPr>
          <w:p w14:paraId="37F2F671" w14:textId="5775851B" w:rsidR="00993FA6" w:rsidRDefault="00993FA6" w:rsidP="00993FA6">
            <w:pPr>
              <w:pStyle w:val="PrimaryQuestionTableHeader"/>
            </w:pPr>
            <w:r>
              <w:t>References (one row per reference)</w:t>
            </w:r>
          </w:p>
        </w:tc>
      </w:tr>
      <w:tr w:rsidR="00993FA6" w14:paraId="77FCE360" w14:textId="7FD017FD" w:rsidTr="004442AF">
        <w:tc>
          <w:tcPr>
            <w:tcW w:w="1111" w:type="pct"/>
            <w:shd w:val="pct10" w:color="auto" w:fill="auto"/>
          </w:tcPr>
          <w:p w14:paraId="38EC40AC" w14:textId="2763F545" w:rsidR="00993FA6" w:rsidRDefault="00993FA6" w:rsidP="00993FA6">
            <w:pPr>
              <w:pStyle w:val="PrimaryQuestionTableHeader"/>
            </w:pPr>
            <w:r>
              <w:t>Name</w:t>
            </w:r>
          </w:p>
        </w:tc>
        <w:tc>
          <w:tcPr>
            <w:tcW w:w="3070" w:type="pct"/>
            <w:shd w:val="pct10" w:color="auto" w:fill="auto"/>
          </w:tcPr>
          <w:p w14:paraId="5A79D9BA" w14:textId="66F05046" w:rsidR="00993FA6" w:rsidRDefault="00993FA6" w:rsidP="00993FA6">
            <w:pPr>
              <w:pStyle w:val="PrimaryQuestionTableHeader"/>
            </w:pPr>
            <w:r>
              <w:t>Comments</w:t>
            </w:r>
          </w:p>
        </w:tc>
        <w:tc>
          <w:tcPr>
            <w:tcW w:w="224" w:type="pct"/>
            <w:shd w:val="pct10" w:color="auto" w:fill="auto"/>
          </w:tcPr>
          <w:p w14:paraId="0FA2AD35" w14:textId="5788303F" w:rsidR="00993FA6" w:rsidRDefault="00993FA6" w:rsidP="00993FA6">
            <w:pPr>
              <w:pStyle w:val="PrimaryQuestionTableHeader"/>
            </w:pPr>
            <w:r>
              <w:t>Page</w:t>
            </w:r>
          </w:p>
        </w:tc>
        <w:tc>
          <w:tcPr>
            <w:tcW w:w="595" w:type="pct"/>
            <w:shd w:val="pct10" w:color="auto" w:fill="auto"/>
          </w:tcPr>
          <w:p w14:paraId="6EDB8EA9" w14:textId="571C9D6C" w:rsidR="00993FA6" w:rsidRDefault="00993FA6" w:rsidP="00993FA6">
            <w:pPr>
              <w:pStyle w:val="PrimaryQuestionTableHeader"/>
            </w:pPr>
            <w:r>
              <w:t>Para</w:t>
            </w:r>
          </w:p>
        </w:tc>
      </w:tr>
      <w:tr w:rsidR="00804D5D" w:rsidRPr="00804D5D" w14:paraId="7C64707C" w14:textId="77777777" w:rsidTr="004442AF">
        <w:tc>
          <w:tcPr>
            <w:tcW w:w="1111" w:type="pct"/>
            <w:shd w:val="clear" w:color="auto" w:fill="auto"/>
          </w:tcPr>
          <w:p w14:paraId="711EE4D4" w14:textId="77777777" w:rsidR="00804D5D" w:rsidRDefault="00804D5D" w:rsidP="007A28BC">
            <w:r>
              <w:t>Safety Standards Series No. GSR Part 1 (Rev. 1)</w:t>
            </w:r>
          </w:p>
        </w:tc>
        <w:tc>
          <w:tcPr>
            <w:tcW w:w="3070" w:type="pct"/>
            <w:shd w:val="clear" w:color="auto" w:fill="auto"/>
          </w:tcPr>
          <w:p w14:paraId="493D8656" w14:textId="77777777" w:rsidR="00804D5D" w:rsidRDefault="00804D5D" w:rsidP="007A28BC">
            <w:r>
              <w:t>The management system of the regulatory body</w:t>
            </w:r>
          </w:p>
        </w:tc>
        <w:tc>
          <w:tcPr>
            <w:tcW w:w="224" w:type="pct"/>
            <w:shd w:val="clear" w:color="auto" w:fill="auto"/>
          </w:tcPr>
          <w:p w14:paraId="58576BAE" w14:textId="69049CDF" w:rsidR="00804D5D" w:rsidRDefault="0047479D" w:rsidP="007A28BC">
            <w:r>
              <w:t>43</w:t>
            </w:r>
          </w:p>
        </w:tc>
        <w:tc>
          <w:tcPr>
            <w:tcW w:w="595" w:type="pct"/>
            <w:shd w:val="clear" w:color="auto" w:fill="auto"/>
          </w:tcPr>
          <w:p w14:paraId="2CCAD545" w14:textId="77777777" w:rsidR="00804D5D" w:rsidRDefault="00804D5D" w:rsidP="007A28BC">
            <w:r>
              <w:t>Requirement 19</w:t>
            </w:r>
          </w:p>
        </w:tc>
      </w:tr>
      <w:tr w:rsidR="00804D5D" w14:paraId="32B97CCC" w14:textId="77777777" w:rsidTr="004442AF">
        <w:tc>
          <w:tcPr>
            <w:tcW w:w="1111" w:type="pct"/>
          </w:tcPr>
          <w:p w14:paraId="620F35D7" w14:textId="67C1443D" w:rsidR="00804D5D" w:rsidRDefault="00804D5D" w:rsidP="00804D5D">
            <w:r>
              <w:t>Safety Standards Series No. GSR Part 2</w:t>
            </w:r>
          </w:p>
        </w:tc>
        <w:tc>
          <w:tcPr>
            <w:tcW w:w="3070" w:type="pct"/>
          </w:tcPr>
          <w:p w14:paraId="7C9159D6" w14:textId="65B3F61E" w:rsidR="00804D5D" w:rsidRDefault="00804D5D" w:rsidP="00804D5D">
            <w:r>
              <w:t>Fostering a culture for safety</w:t>
            </w:r>
          </w:p>
        </w:tc>
        <w:tc>
          <w:tcPr>
            <w:tcW w:w="224" w:type="pct"/>
          </w:tcPr>
          <w:p w14:paraId="6F3053AF" w14:textId="27CE56EC" w:rsidR="00804D5D" w:rsidRDefault="0047479D" w:rsidP="00804D5D">
            <w:r>
              <w:t>31</w:t>
            </w:r>
          </w:p>
        </w:tc>
        <w:tc>
          <w:tcPr>
            <w:tcW w:w="595" w:type="pct"/>
          </w:tcPr>
          <w:p w14:paraId="2C0764F9" w14:textId="0B5AAC6B" w:rsidR="00804D5D" w:rsidRDefault="00804D5D" w:rsidP="00804D5D">
            <w:r>
              <w:t>Requirement 12</w:t>
            </w:r>
          </w:p>
        </w:tc>
      </w:tr>
      <w:tr w:rsidR="00804D5D" w14:paraId="572F329E" w14:textId="3CE71777" w:rsidTr="004442AF">
        <w:tc>
          <w:tcPr>
            <w:tcW w:w="1111" w:type="pct"/>
          </w:tcPr>
          <w:p w14:paraId="3BABCEFD" w14:textId="3072723B" w:rsidR="00804D5D" w:rsidRDefault="00804D5D" w:rsidP="00804D5D">
            <w:r>
              <w:t>Safety Standards Series No. GS-G-3.1</w:t>
            </w:r>
          </w:p>
        </w:tc>
        <w:tc>
          <w:tcPr>
            <w:tcW w:w="3070" w:type="pct"/>
          </w:tcPr>
          <w:p w14:paraId="49309627" w14:textId="66636561" w:rsidR="00804D5D" w:rsidRDefault="00921871" w:rsidP="00804D5D">
            <w:r>
              <w:t>Management System</w:t>
            </w:r>
          </w:p>
        </w:tc>
        <w:tc>
          <w:tcPr>
            <w:tcW w:w="224" w:type="pct"/>
          </w:tcPr>
          <w:p w14:paraId="67FD32A1" w14:textId="2A7643A7" w:rsidR="00804D5D" w:rsidRDefault="0047479D" w:rsidP="00804D5D">
            <w:r>
              <w:t>25</w:t>
            </w:r>
          </w:p>
        </w:tc>
        <w:tc>
          <w:tcPr>
            <w:tcW w:w="595" w:type="pct"/>
          </w:tcPr>
          <w:p w14:paraId="778C29DE" w14:textId="18F2FD2B" w:rsidR="00804D5D" w:rsidRDefault="00804D5D" w:rsidP="00804D5D">
            <w:r>
              <w:t>2.32-2.33</w:t>
            </w:r>
          </w:p>
        </w:tc>
      </w:tr>
    </w:tbl>
    <w:p w14:paraId="4848ED32" w14:textId="77777777" w:rsidR="00A4106C" w:rsidRDefault="00A4106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6095"/>
        <w:gridCol w:w="425"/>
        <w:gridCol w:w="865"/>
      </w:tblGrid>
      <w:tr w:rsidR="00D87BFC" w14:paraId="66DEFABD" w14:textId="77777777" w:rsidTr="007D733F">
        <w:tc>
          <w:tcPr>
            <w:tcW w:w="1055" w:type="pct"/>
            <w:shd w:val="pct10" w:color="auto" w:fill="auto"/>
          </w:tcPr>
          <w:p w14:paraId="74A6EBA1" w14:textId="77777777" w:rsidR="00494F84" w:rsidRDefault="00494F84" w:rsidP="002532C2">
            <w:pPr>
              <w:pStyle w:val="PrimaryQuestionTableHeader"/>
              <w:keepNext/>
              <w:keepLines/>
            </w:pPr>
            <w:r>
              <w:t>QTYPE</w:t>
            </w:r>
          </w:p>
        </w:tc>
        <w:tc>
          <w:tcPr>
            <w:tcW w:w="3256" w:type="pct"/>
            <w:shd w:val="pct10" w:color="auto" w:fill="auto"/>
          </w:tcPr>
          <w:p w14:paraId="42AA7713" w14:textId="77777777" w:rsidR="00494F84" w:rsidRDefault="00494F84" w:rsidP="004442AF">
            <w:pPr>
              <w:pStyle w:val="PrimaryQuestionTableHeader"/>
              <w:ind w:left="720"/>
              <w:jc w:val="left"/>
            </w:pPr>
            <w:r>
              <w:t>Primary Question</w:t>
            </w:r>
          </w:p>
        </w:tc>
        <w:tc>
          <w:tcPr>
            <w:tcW w:w="227" w:type="pct"/>
            <w:shd w:val="pct10" w:color="auto" w:fill="auto"/>
          </w:tcPr>
          <w:p w14:paraId="20A6E9D9" w14:textId="77777777" w:rsidR="00494F84" w:rsidRDefault="00494F84" w:rsidP="002532C2">
            <w:pPr>
              <w:pStyle w:val="PrimaryQuestionTableHeader"/>
              <w:keepNext/>
              <w:keepLines/>
            </w:pPr>
            <w:r>
              <w:t>SA</w:t>
            </w:r>
          </w:p>
        </w:tc>
        <w:tc>
          <w:tcPr>
            <w:tcW w:w="462" w:type="pct"/>
            <w:shd w:val="pct10" w:color="auto" w:fill="auto"/>
          </w:tcPr>
          <w:p w14:paraId="3E65EA6C" w14:textId="77777777" w:rsidR="00494F84" w:rsidRDefault="00494F84" w:rsidP="002532C2">
            <w:pPr>
              <w:pStyle w:val="PrimaryQuestionTableHeader"/>
              <w:keepNext/>
              <w:keepLines/>
            </w:pPr>
            <w:r>
              <w:t>IL</w:t>
            </w:r>
          </w:p>
        </w:tc>
      </w:tr>
      <w:tr w:rsidR="00D87BFC" w14:paraId="18D03E61" w14:textId="77777777" w:rsidTr="007D733F">
        <w:tc>
          <w:tcPr>
            <w:tcW w:w="1055" w:type="pct"/>
            <w:shd w:val="pct10" w:color="auto" w:fill="auto"/>
          </w:tcPr>
          <w:p w14:paraId="134605C5" w14:textId="42234493" w:rsidR="00494F84" w:rsidRDefault="00494F84" w:rsidP="002532C2">
            <w:pPr>
              <w:keepNext/>
              <w:keepLines/>
              <w:jc w:val="center"/>
            </w:pPr>
          </w:p>
        </w:tc>
        <w:tc>
          <w:tcPr>
            <w:tcW w:w="3256" w:type="pct"/>
          </w:tcPr>
          <w:p w14:paraId="005819A2" w14:textId="01BA9F9A" w:rsidR="00494F84" w:rsidRPr="007D733F" w:rsidRDefault="00695E9C" w:rsidP="002532C2">
            <w:pPr>
              <w:keepNext/>
              <w:keepLines/>
              <w:rPr>
                <w:color w:val="000080"/>
              </w:rPr>
            </w:pPr>
            <w:r>
              <w:rPr>
                <w:rStyle w:val="Question"/>
              </w:rPr>
              <w:t xml:space="preserve">What assessments of </w:t>
            </w:r>
            <w:r w:rsidRPr="007D733F">
              <w:rPr>
                <w:rStyle w:val="Question"/>
              </w:rPr>
              <w:t>leadership and the regulatory body culture</w:t>
            </w:r>
            <w:r>
              <w:rPr>
                <w:rStyle w:val="Question"/>
              </w:rPr>
              <w:t xml:space="preserve"> for safety are conducted? </w:t>
            </w:r>
            <w:r w:rsidR="008246F1">
              <w:rPr>
                <w:rStyle w:val="Question"/>
              </w:rPr>
              <w:t xml:space="preserve"> </w:t>
            </w:r>
            <w:r w:rsidR="008246F1">
              <w:rPr>
                <w:rStyle w:val="Question"/>
              </w:rPr>
              <w:t>[Topic 4.5.</w:t>
            </w:r>
            <w:r w:rsidR="008246F1">
              <w:rPr>
                <w:rStyle w:val="Question"/>
              </w:rPr>
              <w:t>2</w:t>
            </w:r>
            <w:r w:rsidR="008246F1">
              <w:rPr>
                <w:rStyle w:val="Question"/>
              </w:rPr>
              <w:t>]</w:t>
            </w:r>
          </w:p>
        </w:tc>
        <w:tc>
          <w:tcPr>
            <w:tcW w:w="227" w:type="pct"/>
          </w:tcPr>
          <w:p w14:paraId="4EDBFEC4" w14:textId="5E0A97A3" w:rsidR="00494F84" w:rsidRDefault="00494F84" w:rsidP="002532C2">
            <w:pPr>
              <w:keepNext/>
              <w:keepLines/>
              <w:jc w:val="center"/>
            </w:pPr>
          </w:p>
        </w:tc>
        <w:tc>
          <w:tcPr>
            <w:tcW w:w="462" w:type="pct"/>
          </w:tcPr>
          <w:p w14:paraId="68C997C5" w14:textId="5768390E" w:rsidR="00494F84" w:rsidRDefault="00494F84" w:rsidP="002532C2">
            <w:pPr>
              <w:keepNext/>
              <w:keepLines/>
              <w:jc w:val="center"/>
            </w:pPr>
          </w:p>
        </w:tc>
      </w:tr>
      <w:tr w:rsidR="00D87BFC" w14:paraId="35702BCC" w14:textId="77777777" w:rsidTr="007D733F">
        <w:tc>
          <w:tcPr>
            <w:tcW w:w="1055" w:type="pct"/>
            <w:shd w:val="pct10" w:color="auto" w:fill="auto"/>
          </w:tcPr>
          <w:p w14:paraId="0E962D11" w14:textId="77777777" w:rsidR="00494F84" w:rsidRDefault="00494F84" w:rsidP="006808AA">
            <w:r>
              <w:rPr>
                <w:b/>
              </w:rPr>
              <w:t>Expectation</w:t>
            </w:r>
          </w:p>
        </w:tc>
        <w:tc>
          <w:tcPr>
            <w:tcW w:w="3945" w:type="pct"/>
            <w:gridSpan w:val="3"/>
          </w:tcPr>
          <w:p w14:paraId="324BAA7C" w14:textId="7FA6DFA3" w:rsidR="00494F84" w:rsidRDefault="00494F84" w:rsidP="006808AA">
            <w:r>
              <w:t xml:space="preserve">Senior management regularly commissions </w:t>
            </w:r>
            <w:r w:rsidR="00AD35A2">
              <w:t xml:space="preserve">(independent and self-) </w:t>
            </w:r>
            <w:r>
              <w:t>assessments of leadership for safety and regulatory body safety culture</w:t>
            </w:r>
            <w:r w:rsidR="007C58E7">
              <w:t xml:space="preserve"> (i.e. the organizational culture as it relates to safety and as it fosters a strong safety culture in the organization)</w:t>
            </w:r>
            <w:r>
              <w:t>.</w:t>
            </w:r>
            <w:r w:rsidR="007C58E7">
              <w:t xml:space="preserve"> </w:t>
            </w:r>
          </w:p>
          <w:p w14:paraId="1BD83190" w14:textId="77777777" w:rsidR="00494F84" w:rsidRDefault="00494F84" w:rsidP="006808AA"/>
          <w:p w14:paraId="4FF224F9" w14:textId="57950F56" w:rsidR="00494F84" w:rsidRDefault="00494F84" w:rsidP="006808AA">
            <w:r>
              <w:t>The assessments of leadership for safety and of safety culture include assessment at all organizational levels and for all functions in the organization.</w:t>
            </w:r>
          </w:p>
          <w:p w14:paraId="17813F20" w14:textId="77777777" w:rsidR="00494F84" w:rsidRDefault="00494F84" w:rsidP="006808AA"/>
          <w:p w14:paraId="545F59DC" w14:textId="5279FDFC" w:rsidR="00494F84" w:rsidRDefault="00494F84" w:rsidP="006808AA">
            <w:r>
              <w:t>The assessments make use of recognized experts in the assessment of leadership and of safety culture.</w:t>
            </w:r>
          </w:p>
          <w:p w14:paraId="2951FFCE" w14:textId="77777777" w:rsidR="00494F84" w:rsidRDefault="00494F84" w:rsidP="006808AA"/>
          <w:p w14:paraId="49CF5156" w14:textId="4C891B6B" w:rsidR="00494F84" w:rsidRDefault="00494F84" w:rsidP="006808AA">
            <w:r>
              <w:t>The results of self-assessments and independent assessments of leadership for safety and of safety culture are communicated to all levels in the regulatory body. The results of such assessments are acted upon to foster and sustain a strong safety culture, to improve leadership for safety and to foster a learning attitude within the regulatory body.</w:t>
            </w:r>
          </w:p>
          <w:p w14:paraId="4C6AEFA4" w14:textId="77777777" w:rsidR="00CF5C25" w:rsidRDefault="00CF5C25" w:rsidP="006808AA"/>
          <w:p w14:paraId="31701F5E" w14:textId="6464AAE5" w:rsidR="00494F84" w:rsidRDefault="00494F84" w:rsidP="006808AA">
            <w:r>
              <w:t>Answer should include description of any measures planned to improve compliance with IAEA safety requirements relevant to this area.</w:t>
            </w:r>
          </w:p>
        </w:tc>
      </w:tr>
      <w:tr w:rsidR="00D87BFC" w14:paraId="2F1CCF14" w14:textId="77777777" w:rsidTr="007D733F">
        <w:tc>
          <w:tcPr>
            <w:tcW w:w="1055" w:type="pct"/>
            <w:shd w:val="pct10" w:color="auto" w:fill="auto"/>
          </w:tcPr>
          <w:p w14:paraId="2B4CF200" w14:textId="77777777" w:rsidR="00494F84" w:rsidRDefault="00494F84" w:rsidP="006808AA">
            <w:r>
              <w:rPr>
                <w:b/>
              </w:rPr>
              <w:t>Help</w:t>
            </w:r>
          </w:p>
        </w:tc>
        <w:tc>
          <w:tcPr>
            <w:tcW w:w="3945" w:type="pct"/>
            <w:gridSpan w:val="3"/>
          </w:tcPr>
          <w:p w14:paraId="41ECA904" w14:textId="2A219FF2" w:rsidR="00494F84" w:rsidRDefault="00A4106C" w:rsidP="006808AA">
            <w:r w:rsidRPr="00A4106C">
              <w:t xml:space="preserve">The best way </w:t>
            </w:r>
            <w:r w:rsidR="00575B5B">
              <w:t>to change</w:t>
            </w:r>
            <w:r w:rsidRPr="00A4106C">
              <w:t xml:space="preserve"> the safety culture is to understand and focus on what the new way of working should be and to clarify and communicate any </w:t>
            </w:r>
            <w:r w:rsidR="00575B5B">
              <w:t xml:space="preserve">the </w:t>
            </w:r>
            <w:r w:rsidRPr="00A4106C">
              <w:t>new behaviour</w:t>
            </w:r>
            <w:r w:rsidR="00575B5B">
              <w:t>s</w:t>
            </w:r>
            <w:r w:rsidRPr="00A4106C">
              <w:t xml:space="preserve"> and thinking necessary. Assessments help to identify issues to be addressed by a specific programme of change of the culture for safety.</w:t>
            </w:r>
          </w:p>
        </w:tc>
      </w:tr>
      <w:tr w:rsidR="00494F84" w14:paraId="7A49DE35" w14:textId="77777777" w:rsidTr="006808AA">
        <w:tc>
          <w:tcPr>
            <w:tcW w:w="5000" w:type="pct"/>
            <w:gridSpan w:val="4"/>
            <w:shd w:val="pct10" w:color="auto" w:fill="auto"/>
          </w:tcPr>
          <w:p w14:paraId="7F40F6D2" w14:textId="77777777" w:rsidR="00494F84" w:rsidRDefault="00494F84" w:rsidP="006808AA">
            <w:pPr>
              <w:pStyle w:val="PrimaryQuestionTableHeader"/>
            </w:pPr>
            <w:r>
              <w:t>Question Tags (one row per Tag)</w:t>
            </w:r>
          </w:p>
        </w:tc>
      </w:tr>
      <w:tr w:rsidR="00D87BFC" w14:paraId="4B4ED4AC" w14:textId="77777777" w:rsidTr="007D733F">
        <w:tc>
          <w:tcPr>
            <w:tcW w:w="1055" w:type="pct"/>
            <w:shd w:val="pct10" w:color="auto" w:fill="auto"/>
          </w:tcPr>
          <w:p w14:paraId="7EDE8445" w14:textId="77777777" w:rsidR="00494F84" w:rsidRDefault="00494F84" w:rsidP="006808AA">
            <w:pPr>
              <w:pStyle w:val="PrimaryQuestionTableHeader"/>
            </w:pPr>
            <w:r>
              <w:t>Category</w:t>
            </w:r>
          </w:p>
        </w:tc>
        <w:tc>
          <w:tcPr>
            <w:tcW w:w="3945" w:type="pct"/>
            <w:gridSpan w:val="3"/>
            <w:shd w:val="pct10" w:color="auto" w:fill="auto"/>
          </w:tcPr>
          <w:p w14:paraId="3985565C" w14:textId="77777777" w:rsidR="00494F84" w:rsidRDefault="00494F84" w:rsidP="006808AA">
            <w:pPr>
              <w:pStyle w:val="PrimaryQuestionTableHeader"/>
            </w:pPr>
            <w:r>
              <w:t>Name</w:t>
            </w:r>
          </w:p>
        </w:tc>
      </w:tr>
      <w:tr w:rsidR="00D87BFC" w14:paraId="10AED569" w14:textId="77777777" w:rsidTr="007D733F">
        <w:tc>
          <w:tcPr>
            <w:tcW w:w="1055" w:type="pct"/>
          </w:tcPr>
          <w:p w14:paraId="2A41AEBD" w14:textId="77777777" w:rsidR="00494F84" w:rsidRDefault="00494F84" w:rsidP="006808AA"/>
        </w:tc>
        <w:tc>
          <w:tcPr>
            <w:tcW w:w="3256" w:type="pct"/>
          </w:tcPr>
          <w:p w14:paraId="34D963D9" w14:textId="77777777" w:rsidR="00494F84" w:rsidRDefault="00494F84" w:rsidP="006808AA"/>
        </w:tc>
        <w:tc>
          <w:tcPr>
            <w:tcW w:w="689" w:type="pct"/>
            <w:gridSpan w:val="2"/>
          </w:tcPr>
          <w:p w14:paraId="12D857D9" w14:textId="77777777" w:rsidR="00494F84" w:rsidRDefault="00494F84" w:rsidP="006808AA"/>
        </w:tc>
      </w:tr>
      <w:tr w:rsidR="00494F84" w14:paraId="43BE5DD7" w14:textId="77777777" w:rsidTr="006808AA">
        <w:tc>
          <w:tcPr>
            <w:tcW w:w="5000" w:type="pct"/>
            <w:gridSpan w:val="4"/>
            <w:shd w:val="pct10" w:color="auto" w:fill="auto"/>
          </w:tcPr>
          <w:p w14:paraId="1E3DCBC1" w14:textId="77777777" w:rsidR="00494F84" w:rsidRDefault="00494F84" w:rsidP="006808AA">
            <w:pPr>
              <w:pStyle w:val="PrimaryQuestionTableHeader"/>
            </w:pPr>
            <w:r>
              <w:t>References (one row per reference)</w:t>
            </w:r>
          </w:p>
        </w:tc>
      </w:tr>
      <w:tr w:rsidR="00D87BFC" w14:paraId="1DFA37A0" w14:textId="77777777" w:rsidTr="007D733F">
        <w:trPr>
          <w:trHeight w:val="52"/>
        </w:trPr>
        <w:tc>
          <w:tcPr>
            <w:tcW w:w="1055" w:type="pct"/>
            <w:shd w:val="pct10" w:color="auto" w:fill="auto"/>
          </w:tcPr>
          <w:p w14:paraId="7922D9D1" w14:textId="77777777" w:rsidR="00494F84" w:rsidRDefault="00494F84" w:rsidP="006808AA">
            <w:pPr>
              <w:pStyle w:val="PrimaryQuestionTableHeader"/>
            </w:pPr>
            <w:r>
              <w:t>Name</w:t>
            </w:r>
          </w:p>
        </w:tc>
        <w:tc>
          <w:tcPr>
            <w:tcW w:w="3256" w:type="pct"/>
            <w:shd w:val="pct10" w:color="auto" w:fill="auto"/>
          </w:tcPr>
          <w:p w14:paraId="490B2987" w14:textId="77777777" w:rsidR="00494F84" w:rsidRDefault="00494F84" w:rsidP="006808AA">
            <w:pPr>
              <w:pStyle w:val="PrimaryQuestionTableHeader"/>
            </w:pPr>
            <w:r>
              <w:t>Comments</w:t>
            </w:r>
          </w:p>
        </w:tc>
        <w:tc>
          <w:tcPr>
            <w:tcW w:w="227" w:type="pct"/>
            <w:shd w:val="pct10" w:color="auto" w:fill="auto"/>
          </w:tcPr>
          <w:p w14:paraId="4C44EA99" w14:textId="77777777" w:rsidR="00494F84" w:rsidRDefault="00494F84" w:rsidP="006808AA">
            <w:pPr>
              <w:pStyle w:val="PrimaryQuestionTableHeader"/>
            </w:pPr>
            <w:r>
              <w:t>Page</w:t>
            </w:r>
          </w:p>
        </w:tc>
        <w:tc>
          <w:tcPr>
            <w:tcW w:w="462" w:type="pct"/>
            <w:shd w:val="pct10" w:color="auto" w:fill="auto"/>
          </w:tcPr>
          <w:p w14:paraId="0AE8BF29" w14:textId="77777777" w:rsidR="00494F84" w:rsidRDefault="00494F84" w:rsidP="006808AA">
            <w:pPr>
              <w:pStyle w:val="PrimaryQuestionTableHeader"/>
            </w:pPr>
            <w:r>
              <w:t>Para</w:t>
            </w:r>
          </w:p>
        </w:tc>
      </w:tr>
      <w:tr w:rsidR="00D87BFC" w14:paraId="37379EA2" w14:textId="77777777" w:rsidTr="007D733F">
        <w:tc>
          <w:tcPr>
            <w:tcW w:w="1055" w:type="pct"/>
          </w:tcPr>
          <w:p w14:paraId="2334C3A7" w14:textId="77777777" w:rsidR="00494F84" w:rsidRDefault="00494F84" w:rsidP="006808AA">
            <w:r>
              <w:t>Safety Standards Series No. GSR Part 2</w:t>
            </w:r>
          </w:p>
        </w:tc>
        <w:tc>
          <w:tcPr>
            <w:tcW w:w="3256" w:type="pct"/>
          </w:tcPr>
          <w:p w14:paraId="3A429EEE" w14:textId="77777777" w:rsidR="00494F84" w:rsidRDefault="00494F84" w:rsidP="006808AA">
            <w:r>
              <w:t>Requirement 14: Measurement, assessment and improvement of leadership for safety and of safety culture</w:t>
            </w:r>
          </w:p>
        </w:tc>
        <w:tc>
          <w:tcPr>
            <w:tcW w:w="227" w:type="pct"/>
          </w:tcPr>
          <w:p w14:paraId="28D7F252" w14:textId="2AB17C98" w:rsidR="00494F84" w:rsidRDefault="0047479D" w:rsidP="006808AA">
            <w:r>
              <w:t>34</w:t>
            </w:r>
          </w:p>
        </w:tc>
        <w:tc>
          <w:tcPr>
            <w:tcW w:w="462" w:type="pct"/>
          </w:tcPr>
          <w:p w14:paraId="7F77EFCE" w14:textId="77777777" w:rsidR="00494F84" w:rsidRDefault="00494F84" w:rsidP="006808AA">
            <w:r>
              <w:t>6.9-6.11</w:t>
            </w:r>
          </w:p>
        </w:tc>
      </w:tr>
      <w:tr w:rsidR="00D87BFC" w14:paraId="0C8E4347" w14:textId="77777777" w:rsidTr="007D733F">
        <w:tc>
          <w:tcPr>
            <w:tcW w:w="1055" w:type="pct"/>
          </w:tcPr>
          <w:p w14:paraId="6BCD7CCC" w14:textId="77777777" w:rsidR="00494F84" w:rsidRDefault="00494F84" w:rsidP="006808AA">
            <w:r>
              <w:t>Safety Standards Series No. GS-G-3.1</w:t>
            </w:r>
          </w:p>
        </w:tc>
        <w:tc>
          <w:tcPr>
            <w:tcW w:w="3256" w:type="pct"/>
          </w:tcPr>
          <w:p w14:paraId="4539970B" w14:textId="01274917" w:rsidR="00494F84" w:rsidRDefault="00575B5B" w:rsidP="006808AA">
            <w:r w:rsidRPr="00547EA0">
              <w:t>M</w:t>
            </w:r>
            <w:r>
              <w:t>easurement</w:t>
            </w:r>
            <w:r w:rsidRPr="00547EA0">
              <w:t>, A</w:t>
            </w:r>
            <w:r>
              <w:t>ssessment and</w:t>
            </w:r>
            <w:r w:rsidRPr="00547EA0">
              <w:t xml:space="preserve"> I</w:t>
            </w:r>
            <w:r>
              <w:t>mprovement</w:t>
            </w:r>
          </w:p>
        </w:tc>
        <w:tc>
          <w:tcPr>
            <w:tcW w:w="227" w:type="pct"/>
          </w:tcPr>
          <w:p w14:paraId="4D64616E" w14:textId="358071A8" w:rsidR="00494F84" w:rsidRDefault="0047479D" w:rsidP="006808AA">
            <w:r>
              <w:t>66</w:t>
            </w:r>
          </w:p>
        </w:tc>
        <w:tc>
          <w:tcPr>
            <w:tcW w:w="462" w:type="pct"/>
          </w:tcPr>
          <w:p w14:paraId="1EFA8A09" w14:textId="70CC89D1" w:rsidR="00494F84" w:rsidRDefault="00D87BFC" w:rsidP="00A4106C">
            <w:r>
              <w:t>6.3</w:t>
            </w:r>
            <w:r w:rsidR="00436FF5">
              <w:t>,</w:t>
            </w:r>
            <w:r w:rsidR="00A4106C">
              <w:t xml:space="preserve"> </w:t>
            </w:r>
            <w:r>
              <w:t>6.7</w:t>
            </w:r>
            <w:r w:rsidR="00436FF5">
              <w:t>,</w:t>
            </w:r>
            <w:r w:rsidR="00A4106C">
              <w:t xml:space="preserve"> </w:t>
            </w:r>
            <w:r>
              <w:t>6.77</w:t>
            </w:r>
          </w:p>
        </w:tc>
      </w:tr>
    </w:tbl>
    <w:p w14:paraId="23547732" w14:textId="77777777" w:rsidR="00456207" w:rsidRDefault="00456207" w:rsidP="005B557B"/>
    <w:sectPr w:rsidR="00456207">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EISS, Cecilia" w:date="2024-03-08T14:36:00Z" w:initials="WC">
    <w:p w14:paraId="095B5DA7" w14:textId="77777777" w:rsidR="00547EA0" w:rsidRDefault="00547EA0" w:rsidP="00782436">
      <w:pPr>
        <w:pStyle w:val="CommentText"/>
      </w:pPr>
      <w:r>
        <w:rPr>
          <w:rStyle w:val="CommentReference"/>
        </w:rPr>
        <w:annotationRef/>
      </w:r>
      <w:r>
        <w:rPr>
          <w:lang w:val="en-US"/>
        </w:rPr>
        <w:t xml:space="preserve">Either 2.45 </w:t>
      </w:r>
      <w:r>
        <w:rPr>
          <w:highlight w:val="yellow"/>
          <w:lang w:val="en-US"/>
        </w:rPr>
        <w:t>-</w:t>
      </w:r>
      <w:r>
        <w:rPr>
          <w:lang w:val="en-US"/>
        </w:rPr>
        <w:t xml:space="preserve"> 2.26 or 2.45</w:t>
      </w:r>
      <w:r>
        <w:rPr>
          <w:highlight w:val="yellow"/>
          <w:lang w:val="en-US"/>
        </w:rPr>
        <w:t xml:space="preserve">, </w:t>
      </w:r>
      <w:r>
        <w:rPr>
          <w:lang w:val="en-US"/>
        </w:rPr>
        <w:t>2.62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5B5D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95A0E2" w16cex:dateUtc="2024-03-08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5B5DA7" w16cid:durableId="2995A0E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Ten-Roman">
    <w:altName w:val="Times New Roman"/>
    <w:panose1 w:val="00000000000000000000"/>
    <w:charset w:val="00"/>
    <w:family w:val="roman"/>
    <w:notTrueType/>
    <w:pitch w:val="default"/>
    <w:sig w:usb0="00000003" w:usb1="00000000" w:usb2="00000000" w:usb3="00000000" w:csb0="00000001" w:csb1="00000000"/>
  </w:font>
  <w:font w:name="TimesTen-Bold">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C2535"/>
    <w:multiLevelType w:val="hybridMultilevel"/>
    <w:tmpl w:val="9106D0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4360C75"/>
    <w:multiLevelType w:val="hybridMultilevel"/>
    <w:tmpl w:val="FD0C38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FD7BF6"/>
    <w:multiLevelType w:val="hybridMultilevel"/>
    <w:tmpl w:val="E29037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D2E6FE8"/>
    <w:multiLevelType w:val="hybridMultilevel"/>
    <w:tmpl w:val="E29037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1045096">
    <w:abstractNumId w:val="0"/>
  </w:num>
  <w:num w:numId="2" w16cid:durableId="459808668">
    <w:abstractNumId w:val="3"/>
  </w:num>
  <w:num w:numId="3" w16cid:durableId="1704017673">
    <w:abstractNumId w:val="2"/>
  </w:num>
  <w:num w:numId="4" w16cid:durableId="32069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SS, Cecilia">
    <w15:presenceInfo w15:providerId="AD" w15:userId="S::C.Weiss@iaea.org::ad3e9db2-6bd4-48fb-945f-8cd162ee2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207"/>
    <w:rsid w:val="00012992"/>
    <w:rsid w:val="00061923"/>
    <w:rsid w:val="000805CD"/>
    <w:rsid w:val="00091324"/>
    <w:rsid w:val="00093402"/>
    <w:rsid w:val="000C77C0"/>
    <w:rsid w:val="000D2A64"/>
    <w:rsid w:val="000E5781"/>
    <w:rsid w:val="000F4218"/>
    <w:rsid w:val="00113218"/>
    <w:rsid w:val="00140255"/>
    <w:rsid w:val="00155EBB"/>
    <w:rsid w:val="00166AF5"/>
    <w:rsid w:val="0018539C"/>
    <w:rsid w:val="0019466C"/>
    <w:rsid w:val="001A193A"/>
    <w:rsid w:val="001A45DF"/>
    <w:rsid w:val="001B6F46"/>
    <w:rsid w:val="001C28D1"/>
    <w:rsid w:val="001E6D0B"/>
    <w:rsid w:val="001E796B"/>
    <w:rsid w:val="00225589"/>
    <w:rsid w:val="00226E16"/>
    <w:rsid w:val="002526B6"/>
    <w:rsid w:val="002532C2"/>
    <w:rsid w:val="0029500E"/>
    <w:rsid w:val="002B67FF"/>
    <w:rsid w:val="00313822"/>
    <w:rsid w:val="00323551"/>
    <w:rsid w:val="00332B88"/>
    <w:rsid w:val="0039147C"/>
    <w:rsid w:val="003920C9"/>
    <w:rsid w:val="003B1964"/>
    <w:rsid w:val="003D0989"/>
    <w:rsid w:val="003D5225"/>
    <w:rsid w:val="003E480D"/>
    <w:rsid w:val="004069E7"/>
    <w:rsid w:val="004240B9"/>
    <w:rsid w:val="00436FF5"/>
    <w:rsid w:val="004442AF"/>
    <w:rsid w:val="00456207"/>
    <w:rsid w:val="00471098"/>
    <w:rsid w:val="0047479D"/>
    <w:rsid w:val="004820F8"/>
    <w:rsid w:val="00490C17"/>
    <w:rsid w:val="00494F84"/>
    <w:rsid w:val="004B7497"/>
    <w:rsid w:val="004F2576"/>
    <w:rsid w:val="00527AD8"/>
    <w:rsid w:val="005437C9"/>
    <w:rsid w:val="00547EA0"/>
    <w:rsid w:val="00575B5B"/>
    <w:rsid w:val="005A7598"/>
    <w:rsid w:val="005B557B"/>
    <w:rsid w:val="005B6083"/>
    <w:rsid w:val="005C3966"/>
    <w:rsid w:val="005C5700"/>
    <w:rsid w:val="0062635B"/>
    <w:rsid w:val="00633B9A"/>
    <w:rsid w:val="00635581"/>
    <w:rsid w:val="00691560"/>
    <w:rsid w:val="00695E9C"/>
    <w:rsid w:val="006B6905"/>
    <w:rsid w:val="006D774E"/>
    <w:rsid w:val="00747986"/>
    <w:rsid w:val="007956F6"/>
    <w:rsid w:val="007C58E7"/>
    <w:rsid w:val="007C6089"/>
    <w:rsid w:val="007D733F"/>
    <w:rsid w:val="007D78DB"/>
    <w:rsid w:val="007F02A4"/>
    <w:rsid w:val="00804D5D"/>
    <w:rsid w:val="008150D5"/>
    <w:rsid w:val="008246F1"/>
    <w:rsid w:val="008433D0"/>
    <w:rsid w:val="008521FA"/>
    <w:rsid w:val="0086465F"/>
    <w:rsid w:val="008A0AE2"/>
    <w:rsid w:val="008A146A"/>
    <w:rsid w:val="008C0091"/>
    <w:rsid w:val="008D5A1C"/>
    <w:rsid w:val="008E0926"/>
    <w:rsid w:val="008F52AE"/>
    <w:rsid w:val="00902E41"/>
    <w:rsid w:val="00912CCF"/>
    <w:rsid w:val="00921871"/>
    <w:rsid w:val="00952168"/>
    <w:rsid w:val="00955D84"/>
    <w:rsid w:val="00967E7A"/>
    <w:rsid w:val="00990CBA"/>
    <w:rsid w:val="00993FA6"/>
    <w:rsid w:val="009C740B"/>
    <w:rsid w:val="00A16B7C"/>
    <w:rsid w:val="00A4106C"/>
    <w:rsid w:val="00A46576"/>
    <w:rsid w:val="00A475E6"/>
    <w:rsid w:val="00A6477E"/>
    <w:rsid w:val="00A73554"/>
    <w:rsid w:val="00AA35C8"/>
    <w:rsid w:val="00AA5C8B"/>
    <w:rsid w:val="00AC2DD4"/>
    <w:rsid w:val="00AD35A2"/>
    <w:rsid w:val="00B224AA"/>
    <w:rsid w:val="00B2559F"/>
    <w:rsid w:val="00B37ECB"/>
    <w:rsid w:val="00B40470"/>
    <w:rsid w:val="00B468F7"/>
    <w:rsid w:val="00B52C6B"/>
    <w:rsid w:val="00B71A43"/>
    <w:rsid w:val="00B77C10"/>
    <w:rsid w:val="00BE5B17"/>
    <w:rsid w:val="00BF10B3"/>
    <w:rsid w:val="00C82E45"/>
    <w:rsid w:val="00C87B17"/>
    <w:rsid w:val="00CE489D"/>
    <w:rsid w:val="00CF5C25"/>
    <w:rsid w:val="00D72044"/>
    <w:rsid w:val="00D73F84"/>
    <w:rsid w:val="00D87BFC"/>
    <w:rsid w:val="00DA1082"/>
    <w:rsid w:val="00DB2E96"/>
    <w:rsid w:val="00DE7196"/>
    <w:rsid w:val="00E0443A"/>
    <w:rsid w:val="00E102DE"/>
    <w:rsid w:val="00E24677"/>
    <w:rsid w:val="00E26133"/>
    <w:rsid w:val="00E3004F"/>
    <w:rsid w:val="00EB43D1"/>
    <w:rsid w:val="00EE650E"/>
    <w:rsid w:val="00F313C5"/>
    <w:rsid w:val="00F64B4B"/>
    <w:rsid w:val="00F85332"/>
    <w:rsid w:val="00FA0DD9"/>
    <w:rsid w:val="00FA54EF"/>
    <w:rsid w:val="00FD1348"/>
    <w:rsid w:val="00FD518C"/>
    <w:rsid w:val="00FE380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E299"/>
  <w15:docId w15:val="{4C4C9054-84C9-2142-BEFB-AD747445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9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C87B17"/>
  </w:style>
  <w:style w:type="character" w:styleId="CommentReference">
    <w:name w:val="annotation reference"/>
    <w:basedOn w:val="DefaultParagraphFont"/>
    <w:uiPriority w:val="99"/>
    <w:semiHidden/>
    <w:unhideWhenUsed/>
    <w:rsid w:val="004820F8"/>
    <w:rPr>
      <w:sz w:val="16"/>
      <w:szCs w:val="16"/>
    </w:rPr>
  </w:style>
  <w:style w:type="paragraph" w:styleId="CommentText">
    <w:name w:val="annotation text"/>
    <w:basedOn w:val="Normal"/>
    <w:link w:val="CommentTextChar"/>
    <w:uiPriority w:val="99"/>
    <w:unhideWhenUsed/>
    <w:rsid w:val="004820F8"/>
  </w:style>
  <w:style w:type="character" w:customStyle="1" w:styleId="CommentTextChar">
    <w:name w:val="Comment Text Char"/>
    <w:basedOn w:val="DefaultParagraphFont"/>
    <w:link w:val="CommentText"/>
    <w:uiPriority w:val="99"/>
    <w:rsid w:val="004820F8"/>
  </w:style>
  <w:style w:type="paragraph" w:styleId="CommentSubject">
    <w:name w:val="annotation subject"/>
    <w:basedOn w:val="CommentText"/>
    <w:next w:val="CommentText"/>
    <w:link w:val="CommentSubjectChar"/>
    <w:uiPriority w:val="99"/>
    <w:semiHidden/>
    <w:unhideWhenUsed/>
    <w:rsid w:val="004820F8"/>
    <w:rPr>
      <w:b/>
      <w:bCs/>
    </w:rPr>
  </w:style>
  <w:style w:type="character" w:customStyle="1" w:styleId="CommentSubjectChar">
    <w:name w:val="Comment Subject Char"/>
    <w:basedOn w:val="CommentTextChar"/>
    <w:link w:val="CommentSubject"/>
    <w:uiPriority w:val="99"/>
    <w:semiHidden/>
    <w:rsid w:val="004820F8"/>
    <w:rPr>
      <w:b/>
      <w:bCs/>
    </w:rPr>
  </w:style>
  <w:style w:type="paragraph" w:styleId="ListParagraph">
    <w:name w:val="List Paragraph"/>
    <w:basedOn w:val="Normal"/>
    <w:uiPriority w:val="34"/>
    <w:qFormat/>
    <w:rsid w:val="00B2559F"/>
    <w:pPr>
      <w:ind w:left="720"/>
      <w:contextualSpacing/>
    </w:pPr>
  </w:style>
  <w:style w:type="paragraph" w:customStyle="1" w:styleId="Default">
    <w:name w:val="Default"/>
    <w:rsid w:val="00993FA6"/>
    <w:pPr>
      <w:autoSpaceDE w:val="0"/>
      <w:autoSpaceDN w:val="0"/>
      <w:adjustRightInd w:val="0"/>
    </w:pPr>
    <w:rPr>
      <w:color w:val="000000"/>
      <w:sz w:val="24"/>
      <w:szCs w:val="24"/>
      <w:lang w:val="en-GB" w:eastAsia="en-GB"/>
    </w:rPr>
  </w:style>
  <w:style w:type="character" w:customStyle="1" w:styleId="A7">
    <w:name w:val="A7"/>
    <w:uiPriority w:val="99"/>
    <w:rsid w:val="00993FA6"/>
    <w:rPr>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6F1F91-F02E-429E-A131-1237D6CAE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7A6CD7-B108-4899-8507-4E97C2C98A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B07000-7327-48F4-BE5E-0DC3E9EB7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13</Pages>
  <Words>5109</Words>
  <Characters>29125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JUBIN, Jean-Rene</dc:creator>
  <cp:lastModifiedBy>HAILU, Teodros Gebremichael</cp:lastModifiedBy>
  <cp:revision>4</cp:revision>
  <cp:lastPrinted>2023-11-08T07:55:00Z</cp:lastPrinted>
  <dcterms:created xsi:type="dcterms:W3CDTF">2024-05-27T10:39:00Z</dcterms:created>
  <dcterms:modified xsi:type="dcterms:W3CDTF">2024-08-13T13:21:00Z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